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B9E5F" w14:textId="77777777" w:rsidR="00104604" w:rsidRDefault="00322B0B">
      <w:pPr>
        <w:rPr>
          <w:rFonts w:ascii="Arial" w:hAnsi="Arial" w:cs="Arial"/>
          <w:noProof/>
          <w:lang w:eastAsia="en-GB"/>
        </w:rPr>
      </w:pPr>
      <w:r w:rsidRPr="00E24B10">
        <w:rPr>
          <w:rFonts w:ascii="Arial" w:hAnsi="Arial" w:cs="Arial"/>
          <w:noProof/>
          <w:lang w:eastAsia="en-GB"/>
        </w:rPr>
        <w:drawing>
          <wp:anchor distT="0" distB="0" distL="114300" distR="114300" simplePos="0" relativeHeight="251661312" behindDoc="0" locked="0" layoutInCell="1" allowOverlap="1" wp14:anchorId="263BBACB" wp14:editId="5C79CD9E">
            <wp:simplePos x="0" y="0"/>
            <wp:positionH relativeFrom="column">
              <wp:posOffset>-647700</wp:posOffset>
            </wp:positionH>
            <wp:positionV relativeFrom="paragraph">
              <wp:posOffset>-828675</wp:posOffset>
            </wp:positionV>
            <wp:extent cx="1725643" cy="1131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25643"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C86" w:rsidRPr="00E24B10">
        <w:rPr>
          <w:rFonts w:ascii="Arial" w:hAnsi="Arial" w:cs="Arial"/>
          <w:noProof/>
          <w:lang w:eastAsia="en-GB"/>
        </w:rPr>
        <mc:AlternateContent>
          <mc:Choice Requires="wps">
            <w:drawing>
              <wp:anchor distT="0" distB="0" distL="114300" distR="114300" simplePos="0" relativeHeight="251665408" behindDoc="0" locked="0" layoutInCell="1" allowOverlap="1" wp14:anchorId="47D2185D" wp14:editId="61FD8C30">
                <wp:simplePos x="0" y="0"/>
                <wp:positionH relativeFrom="column">
                  <wp:posOffset>438150</wp:posOffset>
                </wp:positionH>
                <wp:positionV relativeFrom="paragraph">
                  <wp:posOffset>-238125</wp:posOffset>
                </wp:positionV>
                <wp:extent cx="4744720" cy="62674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626745"/>
                        </a:xfrm>
                        <a:prstGeom prst="rect">
                          <a:avLst/>
                        </a:prstGeom>
                        <a:noFill/>
                        <a:ln w="9525">
                          <a:noFill/>
                          <a:miter lim="800000"/>
                          <a:headEnd/>
                          <a:tailEnd/>
                        </a:ln>
                      </wps:spPr>
                      <wps:txbx>
                        <w:txbxContent>
                          <w:p w14:paraId="2B4DFF24" w14:textId="52A867FA" w:rsidR="00322B0B" w:rsidRPr="00085200" w:rsidRDefault="00322B0B" w:rsidP="00322B0B">
                            <w:pPr>
                              <w:pStyle w:val="NoSpacing"/>
                              <w:jc w:val="center"/>
                              <w:rPr>
                                <w:rFonts w:ascii="Arial" w:hAnsi="Arial" w:cs="Arial"/>
                                <w:sz w:val="44"/>
                                <w:szCs w:val="44"/>
                                <w14:glow w14:rad="228600">
                                  <w14:schemeClr w14:val="bg1"/>
                                </w14:glow>
                              </w:rPr>
                            </w:pPr>
                            <w:r>
                              <w:rPr>
                                <w:rFonts w:ascii="Arial Rounded MT Bold" w:hAnsi="Arial Rounded MT Bold"/>
                                <w:color w:val="FF00FF"/>
                                <w:sz w:val="48"/>
                                <w14:glow w14:rad="228600">
                                  <w14:schemeClr w14:val="bg1"/>
                                </w14:glow>
                              </w:rPr>
                              <w:t xml:space="preserve">    </w:t>
                            </w:r>
                            <w:r w:rsidR="00085200">
                              <w:rPr>
                                <w:rFonts w:ascii="Arial Rounded MT Bold" w:hAnsi="Arial Rounded MT Bold"/>
                                <w:color w:val="FF00FF"/>
                                <w:sz w:val="48"/>
                                <w14:glow w14:rad="228600">
                                  <w14:schemeClr w14:val="bg1"/>
                                </w14:glow>
                              </w:rPr>
                              <w:t xml:space="preserve"> </w:t>
                            </w:r>
                            <w:r w:rsidR="007643B1">
                              <w:rPr>
                                <w:rFonts w:ascii="Arial" w:hAnsi="Arial" w:cs="Arial"/>
                                <w:sz w:val="44"/>
                                <w:szCs w:val="44"/>
                                <w14:glow w14:rad="228600">
                                  <w14:schemeClr w14:val="bg1"/>
                                </w14:glow>
                              </w:rPr>
                              <w:t>2020</w:t>
                            </w:r>
                            <w:r w:rsidR="00085200" w:rsidRPr="00085200">
                              <w:rPr>
                                <w:rFonts w:ascii="Arial" w:hAnsi="Arial" w:cs="Arial"/>
                                <w:sz w:val="44"/>
                                <w:szCs w:val="44"/>
                                <w14:glow w14:rad="228600">
                                  <w14:schemeClr w14:val="bg1"/>
                                </w14:glow>
                              </w:rPr>
                              <w:t xml:space="preserve"> </w:t>
                            </w:r>
                            <w:r w:rsidR="00684C86" w:rsidRPr="00085200">
                              <w:rPr>
                                <w:rFonts w:ascii="Arial" w:hAnsi="Arial" w:cs="Arial"/>
                                <w:sz w:val="44"/>
                                <w:szCs w:val="44"/>
                                <w14:glow w14:rad="228600">
                                  <w14:schemeClr w14:val="bg1"/>
                                </w14:glow>
                              </w:rPr>
                              <w:t xml:space="preserve">Group </w:t>
                            </w:r>
                            <w:r w:rsidR="00FE40C3" w:rsidRPr="00085200">
                              <w:rPr>
                                <w:rFonts w:ascii="Arial" w:hAnsi="Arial" w:cs="Arial"/>
                                <w:sz w:val="44"/>
                                <w:szCs w:val="44"/>
                                <w14:glow w14:rad="228600">
                                  <w14:schemeClr w14:val="bg1"/>
                                </w14:glow>
                              </w:rPr>
                              <w:t xml:space="preserve">Visit </w:t>
                            </w:r>
                            <w:r w:rsidR="00684C86" w:rsidRPr="00085200">
                              <w:rPr>
                                <w:rFonts w:ascii="Arial" w:hAnsi="Arial" w:cs="Arial"/>
                                <w:sz w:val="44"/>
                                <w:szCs w:val="44"/>
                                <w14:glow w14:rad="228600">
                                  <w14:schemeClr w14:val="bg1"/>
                                </w14:glow>
                              </w:rPr>
                              <w:t>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18.75pt;width:373.6pt;height:4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" filled="f" stroked="f">
                <v:textbox>
                  <w:txbxContent>
                    <w:p w14:paraId="2B4DFF24" w14:textId="52A867FA" w:rsidR="00322B0B" w:rsidRPr="00085200" w:rsidRDefault="00322B0B" w:rsidP="00322B0B">
                      <w:pPr>
                        <w:pStyle w:val="NoSpacing"/>
                        <w:jc w:val="center"/>
                        <w:rPr>
                          <w:rFonts w:ascii="Arial" w:hAnsi="Arial" w:cs="Arial"/>
                          <w:sz w:val="44"/>
                          <w:szCs w:val="44"/>
                          <w14:glow w14:rad="228600">
                            <w14:schemeClr w14:val="bg1"/>
                          </w14:glow>
                        </w:rPr>
                      </w:pPr>
                      <w:r>
                        <w:rPr>
                          <w:rFonts w:ascii="Arial Rounded MT Bold" w:hAnsi="Arial Rounded MT Bold"/>
                          <w:color w:val="FF00FF"/>
                          <w:sz w:val="48"/>
                          <w14:glow w14:rad="228600">
                            <w14:schemeClr w14:val="bg1"/>
                          </w14:glow>
                        </w:rPr>
                        <w:t xml:space="preserve">    </w:t>
                      </w:r>
                      <w:r w:rsidR="00085200">
                        <w:rPr>
                          <w:rFonts w:ascii="Arial Rounded MT Bold" w:hAnsi="Arial Rounded MT Bold"/>
                          <w:color w:val="FF00FF"/>
                          <w:sz w:val="48"/>
                          <w14:glow w14:rad="228600">
                            <w14:schemeClr w14:val="bg1"/>
                          </w14:glow>
                        </w:rPr>
                        <w:t xml:space="preserve"> </w:t>
                      </w:r>
                      <w:r w:rsidR="007643B1">
                        <w:rPr>
                          <w:rFonts w:ascii="Arial" w:hAnsi="Arial" w:cs="Arial"/>
                          <w:sz w:val="44"/>
                          <w:szCs w:val="44"/>
                          <w14:glow w14:rad="228600">
                            <w14:schemeClr w14:val="bg1"/>
                          </w14:glow>
                        </w:rPr>
                        <w:t>2020</w:t>
                      </w:r>
                      <w:r w:rsidR="00085200" w:rsidRPr="00085200">
                        <w:rPr>
                          <w:rFonts w:ascii="Arial" w:hAnsi="Arial" w:cs="Arial"/>
                          <w:sz w:val="44"/>
                          <w:szCs w:val="44"/>
                          <w14:glow w14:rad="228600">
                            <w14:schemeClr w14:val="bg1"/>
                          </w14:glow>
                        </w:rPr>
                        <w:t xml:space="preserve"> </w:t>
                      </w:r>
                      <w:r w:rsidR="00684C86" w:rsidRPr="00085200">
                        <w:rPr>
                          <w:rFonts w:ascii="Arial" w:hAnsi="Arial" w:cs="Arial"/>
                          <w:sz w:val="44"/>
                          <w:szCs w:val="44"/>
                          <w14:glow w14:rad="228600">
                            <w14:schemeClr w14:val="bg1"/>
                          </w14:glow>
                        </w:rPr>
                        <w:t xml:space="preserve">Group </w:t>
                      </w:r>
                      <w:r w:rsidR="00FE40C3" w:rsidRPr="00085200">
                        <w:rPr>
                          <w:rFonts w:ascii="Arial" w:hAnsi="Arial" w:cs="Arial"/>
                          <w:sz w:val="44"/>
                          <w:szCs w:val="44"/>
                          <w14:glow w14:rad="228600">
                            <w14:schemeClr w14:val="bg1"/>
                          </w14:glow>
                        </w:rPr>
                        <w:t xml:space="preserve">Visit </w:t>
                      </w:r>
                      <w:r w:rsidR="00684C86" w:rsidRPr="00085200">
                        <w:rPr>
                          <w:rFonts w:ascii="Arial" w:hAnsi="Arial" w:cs="Arial"/>
                          <w:sz w:val="44"/>
                          <w:szCs w:val="44"/>
                          <w14:glow w14:rad="228600">
                            <w14:schemeClr w14:val="bg1"/>
                          </w14:glow>
                        </w:rPr>
                        <w:t>Booking Form</w:t>
                      </w:r>
                    </w:p>
                  </w:txbxContent>
                </v:textbox>
              </v:shape>
            </w:pict>
          </mc:Fallback>
        </mc:AlternateContent>
      </w:r>
      <w:r w:rsidR="00C13C8F" w:rsidRPr="00E24B10">
        <w:rPr>
          <w:rFonts w:ascii="Arial" w:hAnsi="Arial" w:cs="Arial"/>
          <w:noProof/>
          <w:lang w:eastAsia="en-GB"/>
        </w:rPr>
        <w:drawing>
          <wp:anchor distT="0" distB="0" distL="114300" distR="114300" simplePos="0" relativeHeight="251659264" behindDoc="0" locked="0" layoutInCell="1" allowOverlap="1" wp14:anchorId="56F7F690" wp14:editId="01BAC616">
            <wp:simplePos x="0" y="0"/>
            <wp:positionH relativeFrom="column">
              <wp:posOffset>4725670</wp:posOffset>
            </wp:positionH>
            <wp:positionV relativeFrom="paragraph">
              <wp:posOffset>-886460</wp:posOffset>
            </wp:positionV>
            <wp:extent cx="2144395" cy="186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100000">
                                  <a14:backgroundMark x1="94222" y1="45641" x2="94222" y2="45641"/>
                                  <a14:backgroundMark x1="86667" y1="53333" x2="86667" y2="53333"/>
                                  <a14:backgroundMark x1="92000" y1="54359" x2="92000" y2="54359"/>
                                  <a14:backgroundMark x1="96889" y1="30256" x2="96889" y2="33846"/>
                                  <a14:backgroundMark x1="91111" y1="40000" x2="91111" y2="40000"/>
                                  <a14:backgroundMark x1="74222" y1="54872" x2="74222" y2="54872"/>
                                  <a14:backgroundMark x1="57333" y1="71282" x2="57333" y2="7128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44395"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93D" w:rsidRPr="00E24B10">
        <w:rPr>
          <w:rFonts w:ascii="Arial" w:hAnsi="Arial" w:cs="Arial"/>
          <w:noProof/>
          <w:lang w:eastAsia="en-GB"/>
        </w:rPr>
        <w:t xml:space="preserve"> </w:t>
      </w:r>
    </w:p>
    <w:p w14:paraId="23245D5F" w14:textId="77777777" w:rsidR="00E30B4D" w:rsidRDefault="00E30B4D" w:rsidP="00E30B4D">
      <w:pPr>
        <w:rPr>
          <w:rFonts w:ascii="Arial" w:hAnsi="Arial" w:cs="Arial"/>
          <w:b/>
        </w:rPr>
      </w:pPr>
    </w:p>
    <w:p w14:paraId="2F0F681B" w14:textId="57F1E6B4" w:rsidR="00E30B4D" w:rsidRPr="0059297A" w:rsidRDefault="00E30B4D" w:rsidP="00E30B4D">
      <w:pPr>
        <w:rPr>
          <w:rFonts w:ascii="Arial" w:hAnsi="Arial" w:cs="Arial"/>
        </w:rPr>
      </w:pPr>
      <w:r w:rsidRPr="0059297A">
        <w:rPr>
          <w:rFonts w:ascii="Arial" w:hAnsi="Arial" w:cs="Arial"/>
          <w:b/>
        </w:rPr>
        <w:t>2020 Prices</w:t>
      </w:r>
      <w:r>
        <w:rPr>
          <w:rFonts w:ascii="Arial" w:hAnsi="Arial" w:cs="Arial"/>
          <w:b/>
          <w:color w:val="000000" w:themeColor="text1"/>
        </w:rPr>
        <w:t xml:space="preserve">: £8.50 </w:t>
      </w:r>
    </w:p>
    <w:p w14:paraId="395EFFE1" w14:textId="77777777" w:rsidR="00E30B4D" w:rsidRPr="0059297A" w:rsidRDefault="00E30B4D" w:rsidP="00E30B4D">
      <w:pPr>
        <w:spacing w:after="0"/>
        <w:rPr>
          <w:rFonts w:ascii="Arial" w:hAnsi="Arial" w:cs="Arial"/>
          <w:u w:val="single"/>
        </w:rPr>
      </w:pPr>
      <w:r w:rsidRPr="0059297A">
        <w:rPr>
          <w:rFonts w:ascii="Arial" w:hAnsi="Arial" w:cs="Arial"/>
          <w:u w:val="single"/>
        </w:rPr>
        <w:t xml:space="preserve">This form MUST be read, filled out and signed by the visit leader. </w:t>
      </w:r>
    </w:p>
    <w:tbl>
      <w:tblPr>
        <w:tblpPr w:leftFromText="180" w:rightFromText="180" w:vertAnchor="text" w:horzAnchor="margin" w:tblpY="458"/>
        <w:tblW w:w="9039" w:type="dxa"/>
        <w:tblLook w:val="04A0" w:firstRow="1" w:lastRow="0" w:firstColumn="1" w:lastColumn="0" w:noHBand="0" w:noVBand="1"/>
      </w:tblPr>
      <w:tblGrid>
        <w:gridCol w:w="3369"/>
        <w:gridCol w:w="5670"/>
      </w:tblGrid>
      <w:tr w:rsidR="00E30B4D" w:rsidRPr="006F52EF" w14:paraId="09E84F5F" w14:textId="77777777" w:rsidTr="00E30B4D">
        <w:trPr>
          <w:trHeight w:val="315"/>
        </w:trPr>
        <w:tc>
          <w:tcPr>
            <w:tcW w:w="3369" w:type="dxa"/>
            <w:tcBorders>
              <w:top w:val="single" w:sz="8" w:space="0" w:color="auto"/>
              <w:left w:val="single" w:sz="8" w:space="0" w:color="auto"/>
              <w:bottom w:val="single" w:sz="8" w:space="0" w:color="auto"/>
              <w:right w:val="nil"/>
            </w:tcBorders>
            <w:shd w:val="clear" w:color="auto" w:fill="auto"/>
            <w:noWrap/>
            <w:vAlign w:val="bottom"/>
            <w:hideMark/>
          </w:tcPr>
          <w:p w14:paraId="0719E029" w14:textId="57081E0C" w:rsidR="00E30B4D" w:rsidRPr="00E30B4D" w:rsidRDefault="00E30B4D" w:rsidP="00E30B4D">
            <w:pPr>
              <w:spacing w:after="0" w:line="240" w:lineRule="auto"/>
              <w:rPr>
                <w:rFonts w:ascii="Arial" w:eastAsia="Times New Roman" w:hAnsi="Arial" w:cs="Arial"/>
                <w:sz w:val="20"/>
                <w:szCs w:val="20"/>
                <w:lang w:eastAsia="en-GB"/>
              </w:rPr>
            </w:pPr>
            <w:r w:rsidRPr="00E30B4D">
              <w:rPr>
                <w:rFonts w:ascii="Arial" w:eastAsia="Times New Roman" w:hAnsi="Arial" w:cs="Arial"/>
                <w:sz w:val="20"/>
                <w:szCs w:val="20"/>
                <w:lang w:eastAsia="en-GB"/>
              </w:rPr>
              <w:t>About The Group</w:t>
            </w:r>
            <w:r w:rsidR="008234A2">
              <w:rPr>
                <w:rFonts w:ascii="Arial" w:eastAsia="Times New Roman" w:hAnsi="Arial" w:cs="Arial"/>
                <w:sz w:val="20"/>
                <w:szCs w:val="20"/>
                <w:lang w:eastAsia="en-GB"/>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6B9330E" w14:textId="77777777" w:rsidR="00E30B4D" w:rsidRPr="006F52EF" w:rsidRDefault="00E30B4D" w:rsidP="00E30B4D">
            <w:pPr>
              <w:spacing w:after="0" w:line="240" w:lineRule="auto"/>
              <w:rPr>
                <w:rFonts w:ascii="Calibri" w:eastAsia="Times New Roman" w:hAnsi="Calibri" w:cs="Times New Roman"/>
                <w:color w:val="000000"/>
                <w:sz w:val="24"/>
                <w:lang w:eastAsia="en-GB"/>
              </w:rPr>
            </w:pPr>
            <w:r w:rsidRPr="006F52EF">
              <w:rPr>
                <w:rFonts w:ascii="Calibri" w:eastAsia="Times New Roman" w:hAnsi="Calibri" w:cs="Times New Roman"/>
                <w:color w:val="000000"/>
                <w:sz w:val="24"/>
                <w:lang w:eastAsia="en-GB"/>
              </w:rPr>
              <w:t> </w:t>
            </w:r>
          </w:p>
        </w:tc>
      </w:tr>
      <w:tr w:rsidR="00E30B4D" w:rsidRPr="006F52EF" w14:paraId="6FFDD20E" w14:textId="77777777" w:rsidTr="00E30B4D">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14:paraId="3039943A" w14:textId="7D6624D8" w:rsidR="00E30B4D" w:rsidRPr="00E24B10" w:rsidRDefault="00E30B4D" w:rsidP="00E30B4D">
            <w:pPr>
              <w:spacing w:after="0" w:line="240" w:lineRule="auto"/>
              <w:rPr>
                <w:rFonts w:ascii="Arial" w:eastAsia="Times New Roman" w:hAnsi="Arial" w:cs="Arial"/>
                <w:sz w:val="20"/>
                <w:szCs w:val="20"/>
                <w:lang w:eastAsia="en-GB"/>
              </w:rPr>
            </w:pPr>
            <w:r w:rsidRPr="00E24B10">
              <w:rPr>
                <w:rFonts w:ascii="Arial" w:eastAsia="Times New Roman" w:hAnsi="Arial" w:cs="Arial"/>
                <w:sz w:val="20"/>
                <w:szCs w:val="20"/>
                <w:lang w:eastAsia="en-GB"/>
              </w:rPr>
              <w:t xml:space="preserve">Name of </w:t>
            </w:r>
            <w:r>
              <w:rPr>
                <w:rFonts w:ascii="Arial" w:eastAsia="Times New Roman" w:hAnsi="Arial" w:cs="Arial"/>
                <w:sz w:val="20"/>
                <w:szCs w:val="20"/>
                <w:lang w:eastAsia="en-GB"/>
              </w:rPr>
              <w:t>G</w:t>
            </w:r>
            <w:r w:rsidRPr="00E24B10">
              <w:rPr>
                <w:rFonts w:ascii="Arial" w:eastAsia="Times New Roman" w:hAnsi="Arial" w:cs="Arial"/>
                <w:sz w:val="20"/>
                <w:szCs w:val="20"/>
                <w:lang w:eastAsia="en-GB"/>
              </w:rPr>
              <w:t>roup:</w:t>
            </w:r>
          </w:p>
        </w:tc>
        <w:tc>
          <w:tcPr>
            <w:tcW w:w="5670" w:type="dxa"/>
            <w:tcBorders>
              <w:top w:val="single" w:sz="8" w:space="0" w:color="auto"/>
              <w:left w:val="nil"/>
              <w:bottom w:val="single" w:sz="4" w:space="0" w:color="auto"/>
              <w:right w:val="single" w:sz="8" w:space="0" w:color="000000"/>
            </w:tcBorders>
            <w:shd w:val="clear" w:color="auto" w:fill="auto"/>
            <w:noWrap/>
            <w:vAlign w:val="bottom"/>
            <w:hideMark/>
          </w:tcPr>
          <w:p w14:paraId="2BF84F10" w14:textId="77777777" w:rsidR="00E30B4D" w:rsidRPr="006F52EF" w:rsidRDefault="00E30B4D" w:rsidP="00E30B4D">
            <w:pPr>
              <w:spacing w:after="0" w:line="240" w:lineRule="auto"/>
              <w:rPr>
                <w:rFonts w:ascii="Calibri" w:eastAsia="Times New Roman" w:hAnsi="Calibri" w:cs="Times New Roman"/>
                <w:color w:val="000000"/>
                <w:sz w:val="24"/>
                <w:lang w:eastAsia="en-GB"/>
              </w:rPr>
            </w:pPr>
            <w:r w:rsidRPr="006F52EF">
              <w:rPr>
                <w:rFonts w:ascii="Calibri" w:eastAsia="Times New Roman" w:hAnsi="Calibri" w:cs="Times New Roman"/>
                <w:color w:val="000000"/>
                <w:sz w:val="24"/>
                <w:lang w:eastAsia="en-GB"/>
              </w:rPr>
              <w:t> </w:t>
            </w:r>
          </w:p>
        </w:tc>
      </w:tr>
      <w:tr w:rsidR="00E30B4D" w:rsidRPr="006F52EF" w14:paraId="24B1089B" w14:textId="77777777" w:rsidTr="00E30B4D">
        <w:trPr>
          <w:trHeight w:val="315"/>
        </w:trPr>
        <w:tc>
          <w:tcPr>
            <w:tcW w:w="3369" w:type="dxa"/>
            <w:tcBorders>
              <w:top w:val="nil"/>
              <w:left w:val="single" w:sz="8" w:space="0" w:color="auto"/>
              <w:bottom w:val="single" w:sz="8" w:space="0" w:color="auto"/>
              <w:right w:val="single" w:sz="8" w:space="0" w:color="auto"/>
            </w:tcBorders>
            <w:shd w:val="clear" w:color="auto" w:fill="auto"/>
            <w:vAlign w:val="bottom"/>
          </w:tcPr>
          <w:p w14:paraId="77705A98" w14:textId="73A260D3" w:rsidR="00E30B4D" w:rsidRPr="00E24B10" w:rsidRDefault="00E30B4D" w:rsidP="00E30B4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Date of V</w:t>
            </w:r>
            <w:r w:rsidRPr="00E24B10">
              <w:rPr>
                <w:rFonts w:ascii="Arial" w:eastAsia="Times New Roman" w:hAnsi="Arial" w:cs="Arial"/>
                <w:sz w:val="20"/>
                <w:szCs w:val="20"/>
                <w:lang w:eastAsia="en-GB"/>
              </w:rPr>
              <w:t>isit:</w:t>
            </w:r>
          </w:p>
        </w:tc>
        <w:tc>
          <w:tcPr>
            <w:tcW w:w="5670" w:type="dxa"/>
            <w:tcBorders>
              <w:top w:val="single" w:sz="8" w:space="0" w:color="auto"/>
              <w:left w:val="nil"/>
              <w:bottom w:val="single" w:sz="4" w:space="0" w:color="auto"/>
              <w:right w:val="single" w:sz="8" w:space="0" w:color="000000"/>
            </w:tcBorders>
            <w:shd w:val="clear" w:color="auto" w:fill="auto"/>
            <w:noWrap/>
            <w:vAlign w:val="bottom"/>
          </w:tcPr>
          <w:p w14:paraId="2C506EA2" w14:textId="77777777" w:rsidR="00E30B4D" w:rsidRPr="006F52EF" w:rsidRDefault="00E30B4D" w:rsidP="00E30B4D">
            <w:pPr>
              <w:spacing w:after="0" w:line="240" w:lineRule="auto"/>
              <w:rPr>
                <w:rFonts w:ascii="Calibri" w:eastAsia="Times New Roman" w:hAnsi="Calibri" w:cs="Times New Roman"/>
                <w:color w:val="000000"/>
                <w:sz w:val="24"/>
                <w:lang w:eastAsia="en-GB"/>
              </w:rPr>
            </w:pPr>
          </w:p>
        </w:tc>
      </w:tr>
      <w:tr w:rsidR="00E30B4D" w:rsidRPr="006F52EF" w14:paraId="7B350EEF" w14:textId="77777777" w:rsidTr="00E30B4D">
        <w:trPr>
          <w:trHeight w:val="930"/>
        </w:trPr>
        <w:tc>
          <w:tcPr>
            <w:tcW w:w="3369" w:type="dxa"/>
            <w:tcBorders>
              <w:top w:val="nil"/>
              <w:left w:val="single" w:sz="8" w:space="0" w:color="auto"/>
              <w:bottom w:val="single" w:sz="8" w:space="0" w:color="auto"/>
              <w:right w:val="single" w:sz="8" w:space="0" w:color="auto"/>
            </w:tcBorders>
            <w:shd w:val="clear" w:color="auto" w:fill="auto"/>
            <w:hideMark/>
          </w:tcPr>
          <w:p w14:paraId="36A3EE49" w14:textId="77777777" w:rsidR="00E30B4D" w:rsidRPr="00E24B10" w:rsidRDefault="00E30B4D" w:rsidP="00E30B4D">
            <w:pPr>
              <w:spacing w:after="0" w:line="240" w:lineRule="auto"/>
              <w:rPr>
                <w:rFonts w:ascii="Arial" w:eastAsia="Times New Roman" w:hAnsi="Arial" w:cs="Arial"/>
                <w:sz w:val="20"/>
                <w:szCs w:val="20"/>
                <w:lang w:eastAsia="en-GB"/>
              </w:rPr>
            </w:pPr>
            <w:r w:rsidRPr="00E24B10">
              <w:rPr>
                <w:rFonts w:ascii="Arial" w:eastAsia="Times New Roman" w:hAnsi="Arial" w:cs="Arial"/>
                <w:sz w:val="20"/>
                <w:szCs w:val="20"/>
                <w:lang w:eastAsia="en-GB"/>
              </w:rPr>
              <w:t>Group address:</w:t>
            </w:r>
          </w:p>
        </w:tc>
        <w:tc>
          <w:tcPr>
            <w:tcW w:w="5670" w:type="dxa"/>
            <w:tcBorders>
              <w:top w:val="single" w:sz="4" w:space="0" w:color="auto"/>
              <w:left w:val="nil"/>
              <w:bottom w:val="single" w:sz="4" w:space="0" w:color="auto"/>
              <w:right w:val="single" w:sz="8" w:space="0" w:color="000000"/>
            </w:tcBorders>
            <w:shd w:val="clear" w:color="auto" w:fill="auto"/>
            <w:noWrap/>
            <w:vAlign w:val="bottom"/>
            <w:hideMark/>
          </w:tcPr>
          <w:p w14:paraId="49F94767" w14:textId="77777777" w:rsidR="00E30B4D" w:rsidRPr="006F52EF" w:rsidRDefault="00E30B4D" w:rsidP="00E30B4D">
            <w:pPr>
              <w:spacing w:after="0" w:line="240" w:lineRule="auto"/>
              <w:rPr>
                <w:rFonts w:ascii="Calibri" w:eastAsia="Times New Roman" w:hAnsi="Calibri" w:cs="Times New Roman"/>
                <w:color w:val="000000"/>
                <w:sz w:val="24"/>
                <w:lang w:eastAsia="en-GB"/>
              </w:rPr>
            </w:pPr>
            <w:r w:rsidRPr="006F52EF">
              <w:rPr>
                <w:rFonts w:ascii="Calibri" w:eastAsia="Times New Roman" w:hAnsi="Calibri" w:cs="Times New Roman"/>
                <w:color w:val="000000"/>
                <w:sz w:val="24"/>
                <w:lang w:eastAsia="en-GB"/>
              </w:rPr>
              <w:t> </w:t>
            </w:r>
          </w:p>
        </w:tc>
      </w:tr>
      <w:tr w:rsidR="00E30B4D" w:rsidRPr="006F52EF" w14:paraId="1648D25E" w14:textId="77777777" w:rsidTr="00E30B4D">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14:paraId="3D8AE2D5" w14:textId="3413CB5E" w:rsidR="00E30B4D" w:rsidRPr="00E24B10" w:rsidRDefault="00E30B4D" w:rsidP="00E30B4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Group Telephone N</w:t>
            </w:r>
            <w:r w:rsidRPr="00E24B10">
              <w:rPr>
                <w:rFonts w:ascii="Arial" w:eastAsia="Times New Roman" w:hAnsi="Arial" w:cs="Arial"/>
                <w:sz w:val="20"/>
                <w:szCs w:val="20"/>
                <w:lang w:eastAsia="en-GB"/>
              </w:rPr>
              <w:t>umber:</w:t>
            </w:r>
          </w:p>
        </w:tc>
        <w:tc>
          <w:tcPr>
            <w:tcW w:w="5670" w:type="dxa"/>
            <w:tcBorders>
              <w:top w:val="single" w:sz="4" w:space="0" w:color="auto"/>
              <w:left w:val="nil"/>
              <w:bottom w:val="single" w:sz="4" w:space="0" w:color="auto"/>
              <w:right w:val="single" w:sz="8" w:space="0" w:color="000000"/>
            </w:tcBorders>
            <w:shd w:val="clear" w:color="auto" w:fill="auto"/>
            <w:noWrap/>
            <w:vAlign w:val="bottom"/>
            <w:hideMark/>
          </w:tcPr>
          <w:p w14:paraId="142CD089" w14:textId="77777777" w:rsidR="00E30B4D" w:rsidRPr="006F52EF" w:rsidRDefault="00E30B4D" w:rsidP="00E30B4D">
            <w:pPr>
              <w:spacing w:after="0" w:line="240" w:lineRule="auto"/>
              <w:rPr>
                <w:rFonts w:ascii="Calibri" w:eastAsia="Times New Roman" w:hAnsi="Calibri" w:cs="Times New Roman"/>
                <w:color w:val="000000"/>
                <w:sz w:val="24"/>
                <w:lang w:eastAsia="en-GB"/>
              </w:rPr>
            </w:pPr>
            <w:r w:rsidRPr="006F52EF">
              <w:rPr>
                <w:rFonts w:ascii="Calibri" w:eastAsia="Times New Roman" w:hAnsi="Calibri" w:cs="Times New Roman"/>
                <w:color w:val="000000"/>
                <w:sz w:val="24"/>
                <w:lang w:eastAsia="en-GB"/>
              </w:rPr>
              <w:t> </w:t>
            </w:r>
          </w:p>
        </w:tc>
      </w:tr>
      <w:tr w:rsidR="00E30B4D" w:rsidRPr="006F52EF" w14:paraId="56A12F18" w14:textId="77777777" w:rsidTr="00E30B4D">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14:paraId="02BB1547" w14:textId="7EAC11E0" w:rsidR="00E30B4D" w:rsidRPr="00E24B10" w:rsidRDefault="00E30B4D" w:rsidP="00E30B4D">
            <w:pPr>
              <w:spacing w:after="0" w:line="240" w:lineRule="auto"/>
              <w:rPr>
                <w:rFonts w:ascii="Arial" w:eastAsia="Times New Roman" w:hAnsi="Arial" w:cs="Arial"/>
                <w:sz w:val="20"/>
                <w:szCs w:val="20"/>
                <w:lang w:eastAsia="en-GB"/>
              </w:rPr>
            </w:pPr>
            <w:r w:rsidRPr="00E24B10">
              <w:rPr>
                <w:rFonts w:ascii="Arial" w:eastAsia="Times New Roman" w:hAnsi="Arial" w:cs="Arial"/>
                <w:sz w:val="20"/>
                <w:szCs w:val="20"/>
                <w:lang w:eastAsia="en-GB"/>
              </w:rPr>
              <w:t xml:space="preserve">Group </w:t>
            </w:r>
            <w:r>
              <w:rPr>
                <w:rFonts w:ascii="Arial" w:eastAsia="Times New Roman" w:hAnsi="Arial" w:cs="Arial"/>
                <w:sz w:val="20"/>
                <w:szCs w:val="20"/>
                <w:lang w:eastAsia="en-GB"/>
              </w:rPr>
              <w:t>Email A</w:t>
            </w:r>
            <w:r w:rsidRPr="00E24B10">
              <w:rPr>
                <w:rFonts w:ascii="Arial" w:eastAsia="Times New Roman" w:hAnsi="Arial" w:cs="Arial"/>
                <w:sz w:val="20"/>
                <w:szCs w:val="20"/>
                <w:lang w:eastAsia="en-GB"/>
              </w:rPr>
              <w:t>ddress:</w:t>
            </w:r>
          </w:p>
        </w:tc>
        <w:tc>
          <w:tcPr>
            <w:tcW w:w="5670" w:type="dxa"/>
            <w:tcBorders>
              <w:top w:val="single" w:sz="4" w:space="0" w:color="auto"/>
              <w:left w:val="nil"/>
              <w:bottom w:val="single" w:sz="8" w:space="0" w:color="auto"/>
              <w:right w:val="single" w:sz="8" w:space="0" w:color="000000"/>
            </w:tcBorders>
            <w:shd w:val="clear" w:color="auto" w:fill="auto"/>
            <w:noWrap/>
            <w:vAlign w:val="bottom"/>
            <w:hideMark/>
          </w:tcPr>
          <w:p w14:paraId="5E2BEFF3" w14:textId="77777777" w:rsidR="00E30B4D" w:rsidRPr="006F52EF" w:rsidRDefault="00E30B4D" w:rsidP="00E30B4D">
            <w:pPr>
              <w:spacing w:after="0" w:line="240" w:lineRule="auto"/>
              <w:rPr>
                <w:rFonts w:ascii="Calibri" w:eastAsia="Times New Roman" w:hAnsi="Calibri" w:cs="Times New Roman"/>
                <w:color w:val="000000"/>
                <w:sz w:val="24"/>
                <w:lang w:eastAsia="en-GB"/>
              </w:rPr>
            </w:pPr>
            <w:r w:rsidRPr="006F52EF">
              <w:rPr>
                <w:rFonts w:ascii="Calibri" w:eastAsia="Times New Roman" w:hAnsi="Calibri" w:cs="Times New Roman"/>
                <w:color w:val="000000"/>
                <w:sz w:val="24"/>
                <w:lang w:eastAsia="en-GB"/>
              </w:rPr>
              <w:t> </w:t>
            </w:r>
          </w:p>
        </w:tc>
      </w:tr>
      <w:tr w:rsidR="00E30B4D" w:rsidRPr="006F52EF" w14:paraId="34F15C82" w14:textId="77777777" w:rsidTr="00E30B4D">
        <w:trPr>
          <w:trHeight w:val="315"/>
        </w:trPr>
        <w:tc>
          <w:tcPr>
            <w:tcW w:w="3369" w:type="dxa"/>
            <w:tcBorders>
              <w:top w:val="nil"/>
              <w:left w:val="single" w:sz="8" w:space="0" w:color="auto"/>
              <w:bottom w:val="single" w:sz="8" w:space="0" w:color="auto"/>
              <w:right w:val="single" w:sz="8" w:space="0" w:color="auto"/>
            </w:tcBorders>
            <w:shd w:val="clear" w:color="auto" w:fill="auto"/>
            <w:vAlign w:val="bottom"/>
          </w:tcPr>
          <w:p w14:paraId="00989931" w14:textId="1E7C2A79" w:rsidR="00E30B4D" w:rsidRPr="00E24B10" w:rsidRDefault="00E30B4D" w:rsidP="00E30B4D">
            <w:pPr>
              <w:spacing w:after="0" w:line="240" w:lineRule="auto"/>
              <w:rPr>
                <w:rFonts w:ascii="Arial" w:eastAsia="Times New Roman" w:hAnsi="Arial" w:cs="Arial"/>
                <w:sz w:val="20"/>
                <w:szCs w:val="20"/>
                <w:lang w:eastAsia="en-GB"/>
              </w:rPr>
            </w:pPr>
            <w:r w:rsidRPr="00E24B10">
              <w:rPr>
                <w:rFonts w:ascii="Arial" w:eastAsia="Times New Roman" w:hAnsi="Arial" w:cs="Arial"/>
                <w:sz w:val="20"/>
                <w:szCs w:val="20"/>
                <w:lang w:eastAsia="en-GB"/>
              </w:rPr>
              <w:t xml:space="preserve">Contact </w:t>
            </w:r>
            <w:r>
              <w:rPr>
                <w:rFonts w:ascii="Arial" w:eastAsia="Times New Roman" w:hAnsi="Arial" w:cs="Arial"/>
                <w:sz w:val="20"/>
                <w:szCs w:val="20"/>
                <w:lang w:eastAsia="en-GB"/>
              </w:rPr>
              <w:t>Name of Visit L</w:t>
            </w:r>
            <w:r w:rsidRPr="00E24B10">
              <w:rPr>
                <w:rFonts w:ascii="Arial" w:eastAsia="Times New Roman" w:hAnsi="Arial" w:cs="Arial"/>
                <w:sz w:val="20"/>
                <w:szCs w:val="20"/>
                <w:lang w:eastAsia="en-GB"/>
              </w:rPr>
              <w:t>eader:</w:t>
            </w:r>
          </w:p>
        </w:tc>
        <w:tc>
          <w:tcPr>
            <w:tcW w:w="5670" w:type="dxa"/>
            <w:tcBorders>
              <w:top w:val="single" w:sz="4" w:space="0" w:color="auto"/>
              <w:left w:val="nil"/>
              <w:bottom w:val="single" w:sz="8" w:space="0" w:color="auto"/>
              <w:right w:val="single" w:sz="8" w:space="0" w:color="000000"/>
            </w:tcBorders>
            <w:shd w:val="clear" w:color="auto" w:fill="auto"/>
            <w:noWrap/>
            <w:vAlign w:val="bottom"/>
          </w:tcPr>
          <w:p w14:paraId="7939AEBC" w14:textId="77777777" w:rsidR="00E30B4D" w:rsidRPr="006F52EF" w:rsidRDefault="00E30B4D" w:rsidP="00E30B4D">
            <w:pPr>
              <w:spacing w:after="0" w:line="240" w:lineRule="auto"/>
              <w:rPr>
                <w:rFonts w:ascii="Calibri" w:eastAsia="Times New Roman" w:hAnsi="Calibri" w:cs="Times New Roman"/>
                <w:color w:val="000000"/>
                <w:sz w:val="24"/>
                <w:lang w:eastAsia="en-GB"/>
              </w:rPr>
            </w:pPr>
            <w:bookmarkStart w:id="0" w:name="_GoBack"/>
            <w:bookmarkEnd w:id="0"/>
          </w:p>
        </w:tc>
      </w:tr>
      <w:tr w:rsidR="00E30B4D" w:rsidRPr="006F52EF" w14:paraId="602134EE" w14:textId="77777777" w:rsidTr="00E30B4D">
        <w:trPr>
          <w:trHeight w:val="315"/>
        </w:trPr>
        <w:tc>
          <w:tcPr>
            <w:tcW w:w="3369" w:type="dxa"/>
            <w:tcBorders>
              <w:top w:val="nil"/>
              <w:left w:val="single" w:sz="8" w:space="0" w:color="auto"/>
              <w:bottom w:val="single" w:sz="8" w:space="0" w:color="auto"/>
              <w:right w:val="single" w:sz="8" w:space="0" w:color="auto"/>
            </w:tcBorders>
            <w:shd w:val="clear" w:color="auto" w:fill="auto"/>
            <w:vAlign w:val="bottom"/>
          </w:tcPr>
          <w:p w14:paraId="2A76B022" w14:textId="398FA9EF" w:rsidR="00E30B4D" w:rsidRPr="00E24B10" w:rsidRDefault="00E30B4D" w:rsidP="00E30B4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Number of C</w:t>
            </w:r>
            <w:r w:rsidRPr="00E24B10">
              <w:rPr>
                <w:rFonts w:ascii="Arial" w:eastAsia="Times New Roman" w:hAnsi="Arial" w:cs="Arial"/>
                <w:sz w:val="20"/>
                <w:szCs w:val="20"/>
                <w:lang w:eastAsia="en-GB"/>
              </w:rPr>
              <w:t xml:space="preserve">hildren </w:t>
            </w:r>
            <w:r>
              <w:rPr>
                <w:rFonts w:ascii="Arial" w:eastAsia="Times New Roman" w:hAnsi="Arial" w:cs="Arial"/>
                <w:sz w:val="20"/>
                <w:szCs w:val="20"/>
                <w:lang w:eastAsia="en-GB"/>
              </w:rPr>
              <w:t>A</w:t>
            </w:r>
            <w:r w:rsidRPr="00E24B10">
              <w:rPr>
                <w:rFonts w:ascii="Arial" w:eastAsia="Times New Roman" w:hAnsi="Arial" w:cs="Arial"/>
                <w:sz w:val="20"/>
                <w:szCs w:val="20"/>
                <w:lang w:eastAsia="en-GB"/>
              </w:rPr>
              <w:t>ttending:</w:t>
            </w:r>
          </w:p>
        </w:tc>
        <w:tc>
          <w:tcPr>
            <w:tcW w:w="5670" w:type="dxa"/>
            <w:tcBorders>
              <w:top w:val="single" w:sz="4" w:space="0" w:color="auto"/>
              <w:left w:val="nil"/>
              <w:bottom w:val="single" w:sz="8" w:space="0" w:color="auto"/>
              <w:right w:val="single" w:sz="8" w:space="0" w:color="000000"/>
            </w:tcBorders>
            <w:shd w:val="clear" w:color="auto" w:fill="auto"/>
            <w:noWrap/>
            <w:vAlign w:val="bottom"/>
          </w:tcPr>
          <w:p w14:paraId="264FD814" w14:textId="77777777" w:rsidR="00E30B4D" w:rsidRPr="006F52EF" w:rsidRDefault="00E30B4D" w:rsidP="00E30B4D">
            <w:pPr>
              <w:spacing w:after="0" w:line="240" w:lineRule="auto"/>
              <w:rPr>
                <w:rFonts w:ascii="Calibri" w:eastAsia="Times New Roman" w:hAnsi="Calibri" w:cs="Times New Roman"/>
                <w:color w:val="000000"/>
                <w:sz w:val="24"/>
                <w:lang w:eastAsia="en-GB"/>
              </w:rPr>
            </w:pPr>
          </w:p>
        </w:tc>
      </w:tr>
      <w:tr w:rsidR="00E30B4D" w:rsidRPr="006F52EF" w14:paraId="035C1CF7" w14:textId="77777777" w:rsidTr="00E30B4D">
        <w:trPr>
          <w:trHeight w:val="315"/>
        </w:trPr>
        <w:tc>
          <w:tcPr>
            <w:tcW w:w="3369" w:type="dxa"/>
            <w:tcBorders>
              <w:top w:val="nil"/>
              <w:left w:val="single" w:sz="8" w:space="0" w:color="auto"/>
              <w:bottom w:val="single" w:sz="8" w:space="0" w:color="auto"/>
              <w:right w:val="single" w:sz="8" w:space="0" w:color="auto"/>
            </w:tcBorders>
            <w:shd w:val="clear" w:color="auto" w:fill="auto"/>
            <w:vAlign w:val="bottom"/>
          </w:tcPr>
          <w:p w14:paraId="74F87B1B" w14:textId="5CE84094" w:rsidR="00E30B4D" w:rsidRPr="00E24B10" w:rsidRDefault="00E30B4D" w:rsidP="00E30B4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Number of A</w:t>
            </w:r>
            <w:r>
              <w:rPr>
                <w:rFonts w:ascii="Arial" w:eastAsia="Times New Roman" w:hAnsi="Arial" w:cs="Arial"/>
                <w:sz w:val="20"/>
                <w:szCs w:val="20"/>
                <w:lang w:eastAsia="en-GB"/>
              </w:rPr>
              <w:t xml:space="preserve">dults </w:t>
            </w:r>
            <w:r>
              <w:rPr>
                <w:rFonts w:ascii="Arial" w:eastAsia="Times New Roman" w:hAnsi="Arial" w:cs="Arial"/>
                <w:sz w:val="20"/>
                <w:szCs w:val="20"/>
                <w:lang w:eastAsia="en-GB"/>
              </w:rPr>
              <w:t>A</w:t>
            </w:r>
            <w:r>
              <w:rPr>
                <w:rFonts w:ascii="Arial" w:eastAsia="Times New Roman" w:hAnsi="Arial" w:cs="Arial"/>
                <w:sz w:val="20"/>
                <w:szCs w:val="20"/>
                <w:lang w:eastAsia="en-GB"/>
              </w:rPr>
              <w:t>ttending:</w:t>
            </w:r>
          </w:p>
        </w:tc>
        <w:tc>
          <w:tcPr>
            <w:tcW w:w="5670" w:type="dxa"/>
            <w:tcBorders>
              <w:top w:val="single" w:sz="4" w:space="0" w:color="auto"/>
              <w:left w:val="nil"/>
              <w:bottom w:val="single" w:sz="8" w:space="0" w:color="auto"/>
              <w:right w:val="single" w:sz="8" w:space="0" w:color="000000"/>
            </w:tcBorders>
            <w:shd w:val="clear" w:color="auto" w:fill="auto"/>
            <w:noWrap/>
            <w:vAlign w:val="bottom"/>
          </w:tcPr>
          <w:p w14:paraId="7B97A32E" w14:textId="77777777" w:rsidR="00E30B4D" w:rsidRPr="006F52EF" w:rsidRDefault="00E30B4D" w:rsidP="00E30B4D">
            <w:pPr>
              <w:spacing w:after="0" w:line="240" w:lineRule="auto"/>
              <w:rPr>
                <w:rFonts w:ascii="Calibri" w:eastAsia="Times New Roman" w:hAnsi="Calibri" w:cs="Times New Roman"/>
                <w:color w:val="000000"/>
                <w:sz w:val="24"/>
                <w:lang w:eastAsia="en-GB"/>
              </w:rPr>
            </w:pPr>
          </w:p>
        </w:tc>
      </w:tr>
      <w:tr w:rsidR="00E30B4D" w:rsidRPr="006F52EF" w14:paraId="731963E6" w14:textId="77777777" w:rsidTr="00E30B4D">
        <w:trPr>
          <w:trHeight w:val="315"/>
        </w:trPr>
        <w:tc>
          <w:tcPr>
            <w:tcW w:w="3369" w:type="dxa"/>
            <w:tcBorders>
              <w:top w:val="nil"/>
              <w:left w:val="single" w:sz="8" w:space="0" w:color="auto"/>
              <w:bottom w:val="single" w:sz="8" w:space="0" w:color="auto"/>
              <w:right w:val="single" w:sz="8" w:space="0" w:color="auto"/>
            </w:tcBorders>
            <w:shd w:val="clear" w:color="auto" w:fill="auto"/>
            <w:vAlign w:val="bottom"/>
          </w:tcPr>
          <w:p w14:paraId="7FCFEFF1" w14:textId="11AA8DA1" w:rsidR="00E30B4D" w:rsidRPr="00E24B10" w:rsidRDefault="00E30B4D" w:rsidP="008234A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Age G</w:t>
            </w:r>
            <w:r w:rsidRPr="00E24B10">
              <w:rPr>
                <w:rFonts w:ascii="Arial" w:eastAsia="Times New Roman" w:hAnsi="Arial" w:cs="Arial"/>
                <w:sz w:val="20"/>
                <w:szCs w:val="20"/>
                <w:lang w:eastAsia="en-GB"/>
              </w:rPr>
              <w:t xml:space="preserve">roup of </w:t>
            </w:r>
            <w:r w:rsidR="008234A2">
              <w:rPr>
                <w:rFonts w:ascii="Arial" w:eastAsia="Times New Roman" w:hAnsi="Arial" w:cs="Arial"/>
                <w:sz w:val="20"/>
                <w:szCs w:val="20"/>
                <w:lang w:eastAsia="en-GB"/>
              </w:rPr>
              <w:t>C</w:t>
            </w:r>
            <w:r w:rsidRPr="00E24B10">
              <w:rPr>
                <w:rFonts w:ascii="Arial" w:eastAsia="Times New Roman" w:hAnsi="Arial" w:cs="Arial"/>
                <w:sz w:val="20"/>
                <w:szCs w:val="20"/>
                <w:lang w:eastAsia="en-GB"/>
              </w:rPr>
              <w:t>hildren:</w:t>
            </w:r>
          </w:p>
        </w:tc>
        <w:tc>
          <w:tcPr>
            <w:tcW w:w="5670" w:type="dxa"/>
            <w:tcBorders>
              <w:top w:val="single" w:sz="4" w:space="0" w:color="auto"/>
              <w:left w:val="nil"/>
              <w:bottom w:val="single" w:sz="8" w:space="0" w:color="auto"/>
              <w:right w:val="single" w:sz="8" w:space="0" w:color="000000"/>
            </w:tcBorders>
            <w:shd w:val="clear" w:color="auto" w:fill="auto"/>
            <w:noWrap/>
            <w:vAlign w:val="bottom"/>
          </w:tcPr>
          <w:p w14:paraId="6734E3F0" w14:textId="77777777" w:rsidR="00E30B4D" w:rsidRPr="006F52EF" w:rsidRDefault="00E30B4D" w:rsidP="00E30B4D">
            <w:pPr>
              <w:spacing w:after="0" w:line="240" w:lineRule="auto"/>
              <w:rPr>
                <w:rFonts w:ascii="Calibri" w:eastAsia="Times New Roman" w:hAnsi="Calibri" w:cs="Times New Roman"/>
                <w:color w:val="000000"/>
                <w:sz w:val="24"/>
                <w:lang w:eastAsia="en-GB"/>
              </w:rPr>
            </w:pPr>
          </w:p>
        </w:tc>
      </w:tr>
    </w:tbl>
    <w:p w14:paraId="5929AE45" w14:textId="77777777" w:rsidR="00E30B4D" w:rsidRPr="00E24B10" w:rsidRDefault="00E30B4D">
      <w:pPr>
        <w:rPr>
          <w:rFonts w:ascii="Arial" w:hAnsi="Arial" w:cs="Arial"/>
        </w:rPr>
      </w:pPr>
    </w:p>
    <w:p w14:paraId="1AE77FA6" w14:textId="4A90D46C" w:rsidR="00D5090D" w:rsidRDefault="00CE7D3F">
      <w:pPr>
        <w:rPr>
          <w:rFonts w:ascii="Arial" w:hAnsi="Arial" w:cs="Arial"/>
          <w:noProof/>
          <w:lang w:eastAsia="en-GB"/>
        </w:rPr>
      </w:pPr>
      <w:r w:rsidRPr="00E24B10">
        <w:rPr>
          <w:rFonts w:ascii="Arial" w:hAnsi="Arial" w:cs="Arial"/>
          <w:noProof/>
          <w:lang w:eastAsia="en-GB"/>
        </w:rPr>
        <w:t xml:space="preserve"> </w:t>
      </w:r>
    </w:p>
    <w:tbl>
      <w:tblPr>
        <w:tblStyle w:val="TableGrid"/>
        <w:tblpPr w:leftFromText="180" w:rightFromText="180" w:vertAnchor="text" w:horzAnchor="margin" w:tblpY="-117"/>
        <w:tblW w:w="9067" w:type="dxa"/>
        <w:tblLook w:val="04A0" w:firstRow="1" w:lastRow="0" w:firstColumn="1" w:lastColumn="0" w:noHBand="0" w:noVBand="1"/>
      </w:tblPr>
      <w:tblGrid>
        <w:gridCol w:w="5070"/>
        <w:gridCol w:w="1984"/>
        <w:gridCol w:w="2013"/>
      </w:tblGrid>
      <w:tr w:rsidR="00D97978" w:rsidRPr="008E1351" w14:paraId="05D33808" w14:textId="77777777" w:rsidTr="00D97978">
        <w:trPr>
          <w:trHeight w:val="506"/>
        </w:trPr>
        <w:tc>
          <w:tcPr>
            <w:tcW w:w="5070" w:type="dxa"/>
          </w:tcPr>
          <w:p w14:paraId="67E1A6EF" w14:textId="77777777" w:rsidR="00D97978" w:rsidRPr="000C1E8D" w:rsidRDefault="00D97978" w:rsidP="00E332AF">
            <w:pPr>
              <w:rPr>
                <w:rFonts w:ascii="Arial" w:hAnsi="Arial" w:cs="Arial"/>
                <w:b/>
                <w:sz w:val="20"/>
                <w:szCs w:val="24"/>
              </w:rPr>
            </w:pPr>
            <w:r w:rsidRPr="000C1E8D">
              <w:rPr>
                <w:rFonts w:ascii="Arial" w:hAnsi="Arial" w:cs="Arial"/>
                <w:b/>
                <w:sz w:val="20"/>
                <w:szCs w:val="24"/>
              </w:rPr>
              <w:t>Optional add on items:</w:t>
            </w:r>
          </w:p>
        </w:tc>
        <w:tc>
          <w:tcPr>
            <w:tcW w:w="1984" w:type="dxa"/>
          </w:tcPr>
          <w:p w14:paraId="56CE16A2" w14:textId="77777777" w:rsidR="00D97978" w:rsidRPr="000C1E8D" w:rsidRDefault="00D97978" w:rsidP="00E332AF">
            <w:pPr>
              <w:rPr>
                <w:rFonts w:ascii="Arial" w:hAnsi="Arial" w:cs="Arial"/>
                <w:sz w:val="20"/>
                <w:szCs w:val="20"/>
              </w:rPr>
            </w:pPr>
            <w:r w:rsidRPr="000C1E8D">
              <w:rPr>
                <w:rFonts w:ascii="Arial" w:hAnsi="Arial" w:cs="Arial"/>
                <w:sz w:val="20"/>
                <w:szCs w:val="20"/>
              </w:rPr>
              <w:t xml:space="preserve">£ </w:t>
            </w:r>
          </w:p>
        </w:tc>
        <w:tc>
          <w:tcPr>
            <w:tcW w:w="2013" w:type="dxa"/>
          </w:tcPr>
          <w:p w14:paraId="3B472FB3" w14:textId="5E624A82" w:rsidR="00D97978" w:rsidRPr="000C1E8D" w:rsidRDefault="00D97978" w:rsidP="00E332AF">
            <w:pPr>
              <w:rPr>
                <w:rFonts w:ascii="Arial" w:hAnsi="Arial" w:cs="Arial"/>
                <w:sz w:val="20"/>
                <w:szCs w:val="20"/>
              </w:rPr>
            </w:pPr>
            <w:r w:rsidRPr="000C1E8D">
              <w:rPr>
                <w:rFonts w:ascii="Arial" w:hAnsi="Arial" w:cs="Arial"/>
                <w:sz w:val="20"/>
                <w:szCs w:val="20"/>
              </w:rPr>
              <w:t xml:space="preserve">Number </w:t>
            </w:r>
            <w:r>
              <w:rPr>
                <w:rFonts w:ascii="Arial" w:hAnsi="Arial" w:cs="Arial"/>
                <w:sz w:val="20"/>
                <w:szCs w:val="20"/>
              </w:rPr>
              <w:t>required</w:t>
            </w:r>
          </w:p>
        </w:tc>
      </w:tr>
      <w:tr w:rsidR="00D97978" w:rsidRPr="008E1351" w14:paraId="69A4A678" w14:textId="77777777" w:rsidTr="00D97978">
        <w:trPr>
          <w:trHeight w:val="506"/>
        </w:trPr>
        <w:tc>
          <w:tcPr>
            <w:tcW w:w="5070" w:type="dxa"/>
          </w:tcPr>
          <w:p w14:paraId="13193B17" w14:textId="77777777" w:rsidR="00D97978" w:rsidRPr="000C1E8D" w:rsidRDefault="00D97978" w:rsidP="00E332AF">
            <w:pPr>
              <w:rPr>
                <w:rFonts w:ascii="Arial" w:hAnsi="Arial" w:cs="Arial"/>
                <w:sz w:val="20"/>
                <w:szCs w:val="24"/>
              </w:rPr>
            </w:pPr>
            <w:r>
              <w:rPr>
                <w:rFonts w:ascii="Arial" w:hAnsi="Arial" w:cs="Arial"/>
                <w:sz w:val="20"/>
                <w:szCs w:val="24"/>
              </w:rPr>
              <w:t xml:space="preserve">£1.50 Goody Bag </w:t>
            </w:r>
          </w:p>
        </w:tc>
        <w:tc>
          <w:tcPr>
            <w:tcW w:w="1984" w:type="dxa"/>
          </w:tcPr>
          <w:p w14:paraId="49FC8CF7" w14:textId="77777777" w:rsidR="00D97978" w:rsidRPr="000C1E8D" w:rsidRDefault="00D97978" w:rsidP="00E332AF">
            <w:pPr>
              <w:rPr>
                <w:rFonts w:ascii="Arial" w:hAnsi="Arial" w:cs="Arial"/>
                <w:sz w:val="20"/>
                <w:szCs w:val="24"/>
              </w:rPr>
            </w:pPr>
            <w:r>
              <w:rPr>
                <w:rFonts w:ascii="Arial" w:hAnsi="Arial" w:cs="Arial"/>
                <w:sz w:val="20"/>
                <w:szCs w:val="24"/>
              </w:rPr>
              <w:t>£1.50 per bag</w:t>
            </w:r>
          </w:p>
        </w:tc>
        <w:tc>
          <w:tcPr>
            <w:tcW w:w="2013" w:type="dxa"/>
          </w:tcPr>
          <w:p w14:paraId="78B8AEA0" w14:textId="77777777" w:rsidR="00D97978" w:rsidRPr="000C1E8D" w:rsidRDefault="00D97978" w:rsidP="00E332AF">
            <w:pPr>
              <w:rPr>
                <w:rFonts w:ascii="Arial" w:hAnsi="Arial" w:cs="Arial"/>
                <w:szCs w:val="24"/>
              </w:rPr>
            </w:pPr>
          </w:p>
        </w:tc>
      </w:tr>
      <w:tr w:rsidR="00D97978" w:rsidRPr="008E1351" w14:paraId="0CB13F81" w14:textId="77777777" w:rsidTr="00D97978">
        <w:trPr>
          <w:trHeight w:val="506"/>
        </w:trPr>
        <w:tc>
          <w:tcPr>
            <w:tcW w:w="5070" w:type="dxa"/>
          </w:tcPr>
          <w:p w14:paraId="6C932DD8" w14:textId="77777777" w:rsidR="00D97978" w:rsidRPr="000C1E8D" w:rsidRDefault="00D97978" w:rsidP="00E332AF">
            <w:pPr>
              <w:rPr>
                <w:rFonts w:ascii="Arial" w:hAnsi="Arial" w:cs="Arial"/>
                <w:sz w:val="20"/>
                <w:szCs w:val="24"/>
              </w:rPr>
            </w:pPr>
            <w:r>
              <w:rPr>
                <w:rFonts w:ascii="Arial" w:hAnsi="Arial" w:cs="Arial"/>
                <w:sz w:val="20"/>
                <w:szCs w:val="24"/>
              </w:rPr>
              <w:t xml:space="preserve">£2 Goody Bag </w:t>
            </w:r>
          </w:p>
        </w:tc>
        <w:tc>
          <w:tcPr>
            <w:tcW w:w="1984" w:type="dxa"/>
          </w:tcPr>
          <w:p w14:paraId="6552B905" w14:textId="77777777" w:rsidR="00D97978" w:rsidRPr="000C1E8D" w:rsidRDefault="00D97978" w:rsidP="00E332AF">
            <w:pPr>
              <w:rPr>
                <w:rFonts w:ascii="Arial" w:hAnsi="Arial" w:cs="Arial"/>
                <w:sz w:val="20"/>
                <w:szCs w:val="24"/>
              </w:rPr>
            </w:pPr>
            <w:r>
              <w:rPr>
                <w:rFonts w:ascii="Arial" w:hAnsi="Arial" w:cs="Arial"/>
                <w:sz w:val="20"/>
                <w:szCs w:val="24"/>
              </w:rPr>
              <w:t>£2 per bag</w:t>
            </w:r>
          </w:p>
        </w:tc>
        <w:tc>
          <w:tcPr>
            <w:tcW w:w="2013" w:type="dxa"/>
          </w:tcPr>
          <w:p w14:paraId="3190D0E8" w14:textId="77777777" w:rsidR="00D97978" w:rsidRPr="000C1E8D" w:rsidRDefault="00D97978" w:rsidP="00E332AF">
            <w:pPr>
              <w:rPr>
                <w:rFonts w:ascii="Arial" w:hAnsi="Arial" w:cs="Arial"/>
                <w:szCs w:val="24"/>
              </w:rPr>
            </w:pPr>
          </w:p>
        </w:tc>
      </w:tr>
      <w:tr w:rsidR="00D97978" w:rsidRPr="008E1351" w14:paraId="226D3CE2" w14:textId="77777777" w:rsidTr="00D97978">
        <w:trPr>
          <w:trHeight w:val="506"/>
        </w:trPr>
        <w:tc>
          <w:tcPr>
            <w:tcW w:w="5070" w:type="dxa"/>
          </w:tcPr>
          <w:p w14:paraId="06DDEAF8" w14:textId="77777777" w:rsidR="00D97978" w:rsidRDefault="00D97978" w:rsidP="00E332AF">
            <w:pPr>
              <w:rPr>
                <w:rFonts w:ascii="Arial" w:hAnsi="Arial" w:cs="Arial"/>
                <w:sz w:val="20"/>
                <w:szCs w:val="24"/>
              </w:rPr>
            </w:pPr>
            <w:r>
              <w:rPr>
                <w:rFonts w:ascii="Arial" w:hAnsi="Arial" w:cs="Arial"/>
                <w:sz w:val="20"/>
                <w:szCs w:val="24"/>
              </w:rPr>
              <w:t xml:space="preserve">£3 Goody </w:t>
            </w:r>
          </w:p>
        </w:tc>
        <w:tc>
          <w:tcPr>
            <w:tcW w:w="1984" w:type="dxa"/>
          </w:tcPr>
          <w:p w14:paraId="0A8BDAED" w14:textId="77777777" w:rsidR="00D97978" w:rsidRPr="000C1E8D" w:rsidRDefault="00D97978" w:rsidP="00E332AF">
            <w:pPr>
              <w:rPr>
                <w:rFonts w:ascii="Arial" w:hAnsi="Arial" w:cs="Arial"/>
                <w:sz w:val="20"/>
                <w:szCs w:val="24"/>
              </w:rPr>
            </w:pPr>
            <w:r>
              <w:rPr>
                <w:rFonts w:ascii="Arial" w:hAnsi="Arial" w:cs="Arial"/>
                <w:sz w:val="20"/>
                <w:szCs w:val="24"/>
              </w:rPr>
              <w:t>£3 per bag</w:t>
            </w:r>
          </w:p>
        </w:tc>
        <w:tc>
          <w:tcPr>
            <w:tcW w:w="2013" w:type="dxa"/>
          </w:tcPr>
          <w:p w14:paraId="325A7DBB" w14:textId="77777777" w:rsidR="00D97978" w:rsidRPr="000C1E8D" w:rsidRDefault="00D97978" w:rsidP="00E332AF">
            <w:pPr>
              <w:rPr>
                <w:rFonts w:ascii="Arial" w:hAnsi="Arial" w:cs="Arial"/>
                <w:szCs w:val="24"/>
              </w:rPr>
            </w:pPr>
          </w:p>
        </w:tc>
      </w:tr>
      <w:tr w:rsidR="00D97978" w:rsidRPr="008E1351" w14:paraId="15E7E7C8" w14:textId="77777777" w:rsidTr="00D97978">
        <w:trPr>
          <w:trHeight w:val="506"/>
        </w:trPr>
        <w:tc>
          <w:tcPr>
            <w:tcW w:w="5070" w:type="dxa"/>
          </w:tcPr>
          <w:p w14:paraId="53C56A04" w14:textId="77777777" w:rsidR="00D97978" w:rsidRPr="000C1E8D" w:rsidRDefault="00D97978" w:rsidP="00E332AF">
            <w:pPr>
              <w:rPr>
                <w:rFonts w:ascii="Arial" w:hAnsi="Arial" w:cs="Arial"/>
                <w:sz w:val="20"/>
                <w:szCs w:val="24"/>
              </w:rPr>
            </w:pPr>
            <w:r w:rsidRPr="000C1E8D">
              <w:rPr>
                <w:rFonts w:ascii="Arial" w:hAnsi="Arial" w:cs="Arial"/>
                <w:sz w:val="20"/>
                <w:szCs w:val="24"/>
              </w:rPr>
              <w:t>Animal Feed</w:t>
            </w:r>
            <w:r>
              <w:rPr>
                <w:rFonts w:ascii="Arial" w:hAnsi="Arial" w:cs="Arial"/>
                <w:sz w:val="20"/>
                <w:szCs w:val="24"/>
              </w:rPr>
              <w:t xml:space="preserve"> </w:t>
            </w:r>
          </w:p>
        </w:tc>
        <w:tc>
          <w:tcPr>
            <w:tcW w:w="1984" w:type="dxa"/>
          </w:tcPr>
          <w:p w14:paraId="5780F2F8" w14:textId="77777777" w:rsidR="00D97978" w:rsidRPr="000C1E8D" w:rsidRDefault="00D97978" w:rsidP="00E332AF">
            <w:pPr>
              <w:rPr>
                <w:rFonts w:ascii="Arial" w:hAnsi="Arial" w:cs="Arial"/>
                <w:sz w:val="20"/>
                <w:szCs w:val="24"/>
              </w:rPr>
            </w:pPr>
            <w:r>
              <w:rPr>
                <w:rFonts w:ascii="Arial" w:hAnsi="Arial" w:cs="Arial"/>
                <w:sz w:val="20"/>
                <w:szCs w:val="24"/>
              </w:rPr>
              <w:t>80p</w:t>
            </w:r>
            <w:r w:rsidRPr="000C1E8D">
              <w:rPr>
                <w:rFonts w:ascii="Arial" w:hAnsi="Arial" w:cs="Arial"/>
                <w:sz w:val="20"/>
                <w:szCs w:val="24"/>
              </w:rPr>
              <w:t xml:space="preserve"> per bag</w:t>
            </w:r>
          </w:p>
        </w:tc>
        <w:tc>
          <w:tcPr>
            <w:tcW w:w="2013" w:type="dxa"/>
          </w:tcPr>
          <w:p w14:paraId="08F5F3EE" w14:textId="77777777" w:rsidR="00D97978" w:rsidRPr="000C1E8D" w:rsidRDefault="00D97978" w:rsidP="00E332AF">
            <w:pPr>
              <w:rPr>
                <w:rFonts w:ascii="Arial" w:hAnsi="Arial" w:cs="Arial"/>
                <w:szCs w:val="24"/>
              </w:rPr>
            </w:pPr>
          </w:p>
        </w:tc>
      </w:tr>
      <w:tr w:rsidR="00D97978" w:rsidRPr="008E1351" w14:paraId="1C35E6C1" w14:textId="77777777" w:rsidTr="00D97978">
        <w:trPr>
          <w:trHeight w:val="506"/>
        </w:trPr>
        <w:tc>
          <w:tcPr>
            <w:tcW w:w="5070" w:type="dxa"/>
          </w:tcPr>
          <w:p w14:paraId="7CB3A97C" w14:textId="77777777" w:rsidR="00D97978" w:rsidRPr="000C1E8D" w:rsidRDefault="00D97978" w:rsidP="00E332AF">
            <w:pPr>
              <w:rPr>
                <w:rFonts w:ascii="Arial" w:hAnsi="Arial" w:cs="Arial"/>
                <w:sz w:val="20"/>
                <w:szCs w:val="24"/>
              </w:rPr>
            </w:pPr>
            <w:r w:rsidRPr="000C1E8D">
              <w:rPr>
                <w:rFonts w:ascii="Arial" w:hAnsi="Arial" w:cs="Arial"/>
                <w:sz w:val="20"/>
                <w:szCs w:val="24"/>
              </w:rPr>
              <w:t>Ice Cream tub with a spoon in the lid</w:t>
            </w:r>
          </w:p>
        </w:tc>
        <w:tc>
          <w:tcPr>
            <w:tcW w:w="1984" w:type="dxa"/>
          </w:tcPr>
          <w:p w14:paraId="137A0557" w14:textId="049D5A8D" w:rsidR="00D97978" w:rsidRPr="000C1E8D" w:rsidRDefault="007643B1" w:rsidP="00E332AF">
            <w:pPr>
              <w:rPr>
                <w:rFonts w:ascii="Arial" w:hAnsi="Arial" w:cs="Arial"/>
                <w:sz w:val="20"/>
                <w:szCs w:val="24"/>
              </w:rPr>
            </w:pPr>
            <w:r>
              <w:rPr>
                <w:rFonts w:ascii="Arial" w:hAnsi="Arial" w:cs="Arial"/>
                <w:sz w:val="20"/>
                <w:szCs w:val="24"/>
              </w:rPr>
              <w:t>£2.25</w:t>
            </w:r>
            <w:r w:rsidR="00D97978" w:rsidRPr="000C1E8D">
              <w:rPr>
                <w:rFonts w:ascii="Arial" w:hAnsi="Arial" w:cs="Arial"/>
                <w:sz w:val="20"/>
                <w:szCs w:val="24"/>
              </w:rPr>
              <w:t xml:space="preserve"> per tub</w:t>
            </w:r>
          </w:p>
        </w:tc>
        <w:tc>
          <w:tcPr>
            <w:tcW w:w="2013" w:type="dxa"/>
          </w:tcPr>
          <w:p w14:paraId="4B2BA7DB" w14:textId="77777777" w:rsidR="00D97978" w:rsidRPr="000C1E8D" w:rsidRDefault="00D97978" w:rsidP="00E332AF">
            <w:pPr>
              <w:rPr>
                <w:rFonts w:ascii="Arial" w:hAnsi="Arial" w:cs="Arial"/>
                <w:szCs w:val="24"/>
              </w:rPr>
            </w:pPr>
          </w:p>
        </w:tc>
      </w:tr>
      <w:tr w:rsidR="00D97978" w:rsidRPr="008E1351" w14:paraId="39EBADAD" w14:textId="77777777" w:rsidTr="00D97978">
        <w:trPr>
          <w:trHeight w:val="506"/>
        </w:trPr>
        <w:tc>
          <w:tcPr>
            <w:tcW w:w="5070" w:type="dxa"/>
          </w:tcPr>
          <w:p w14:paraId="5AE22FC3" w14:textId="77777777" w:rsidR="00D97978" w:rsidRPr="000C1E8D" w:rsidRDefault="00D97978" w:rsidP="00E332AF">
            <w:pPr>
              <w:rPr>
                <w:rFonts w:ascii="Arial" w:hAnsi="Arial" w:cs="Arial"/>
                <w:sz w:val="20"/>
                <w:szCs w:val="24"/>
              </w:rPr>
            </w:pPr>
            <w:r>
              <w:rPr>
                <w:rFonts w:ascii="Arial" w:hAnsi="Arial" w:cs="Arial"/>
                <w:sz w:val="20"/>
                <w:szCs w:val="24"/>
              </w:rPr>
              <w:t>Ice Lolly</w:t>
            </w:r>
          </w:p>
        </w:tc>
        <w:tc>
          <w:tcPr>
            <w:tcW w:w="1984" w:type="dxa"/>
          </w:tcPr>
          <w:p w14:paraId="324F27C7" w14:textId="6A2EF34B" w:rsidR="00D97978" w:rsidRPr="000C1E8D" w:rsidRDefault="007643B1" w:rsidP="00E332AF">
            <w:pPr>
              <w:rPr>
                <w:rFonts w:ascii="Arial" w:hAnsi="Arial" w:cs="Arial"/>
                <w:sz w:val="20"/>
                <w:szCs w:val="24"/>
              </w:rPr>
            </w:pPr>
            <w:r>
              <w:rPr>
                <w:rFonts w:ascii="Arial" w:hAnsi="Arial" w:cs="Arial"/>
                <w:sz w:val="20"/>
                <w:szCs w:val="24"/>
              </w:rPr>
              <w:t>£2</w:t>
            </w:r>
            <w:r w:rsidR="00D97978">
              <w:rPr>
                <w:rFonts w:ascii="Arial" w:hAnsi="Arial" w:cs="Arial"/>
                <w:sz w:val="20"/>
                <w:szCs w:val="24"/>
              </w:rPr>
              <w:t xml:space="preserve"> per lolly</w:t>
            </w:r>
          </w:p>
        </w:tc>
        <w:tc>
          <w:tcPr>
            <w:tcW w:w="2013" w:type="dxa"/>
          </w:tcPr>
          <w:p w14:paraId="21B5D244" w14:textId="77777777" w:rsidR="00D97978" w:rsidRPr="000C1E8D" w:rsidRDefault="00D97978" w:rsidP="00E332AF">
            <w:pPr>
              <w:rPr>
                <w:rFonts w:ascii="Arial" w:hAnsi="Arial" w:cs="Arial"/>
                <w:szCs w:val="24"/>
              </w:rPr>
            </w:pPr>
          </w:p>
        </w:tc>
      </w:tr>
    </w:tbl>
    <w:p w14:paraId="2B8DD2CC" w14:textId="77777777" w:rsidR="00D97978" w:rsidRPr="00E24B10" w:rsidRDefault="00D97978">
      <w:pPr>
        <w:rPr>
          <w:rFonts w:ascii="Arial" w:hAnsi="Arial" w:cs="Arial"/>
        </w:rPr>
      </w:pPr>
    </w:p>
    <w:tbl>
      <w:tblPr>
        <w:tblStyle w:val="TableGrid"/>
        <w:tblpPr w:leftFromText="180" w:rightFromText="180" w:vertAnchor="text" w:tblpY="5"/>
        <w:tblW w:w="0" w:type="auto"/>
        <w:tblLook w:val="04A0" w:firstRow="1" w:lastRow="0" w:firstColumn="1" w:lastColumn="0" w:noHBand="0" w:noVBand="1"/>
      </w:tblPr>
      <w:tblGrid>
        <w:gridCol w:w="3369"/>
        <w:gridCol w:w="5670"/>
      </w:tblGrid>
      <w:tr w:rsidR="00E24B10" w:rsidRPr="00E24B10" w14:paraId="7D24C247" w14:textId="77777777" w:rsidTr="00441D0E">
        <w:tc>
          <w:tcPr>
            <w:tcW w:w="3369" w:type="dxa"/>
          </w:tcPr>
          <w:p w14:paraId="3E18D4AD" w14:textId="77777777" w:rsidR="00441D0E" w:rsidRPr="00E24B10" w:rsidRDefault="00441D0E" w:rsidP="00441D0E">
            <w:pPr>
              <w:rPr>
                <w:rFonts w:ascii="Arial" w:hAnsi="Arial" w:cs="Arial"/>
                <w:b/>
                <w:sz w:val="20"/>
              </w:rPr>
            </w:pPr>
            <w:r w:rsidRPr="00E24B10">
              <w:rPr>
                <w:rFonts w:ascii="Arial" w:hAnsi="Arial" w:cs="Arial"/>
                <w:b/>
                <w:sz w:val="20"/>
              </w:rPr>
              <w:t>How will you get here</w:t>
            </w:r>
          </w:p>
        </w:tc>
        <w:tc>
          <w:tcPr>
            <w:tcW w:w="5670" w:type="dxa"/>
          </w:tcPr>
          <w:p w14:paraId="59A3D4BA" w14:textId="77777777" w:rsidR="00441D0E" w:rsidRPr="00E24B10" w:rsidRDefault="00441D0E" w:rsidP="00441D0E">
            <w:pPr>
              <w:rPr>
                <w:rFonts w:ascii="Arial" w:hAnsi="Arial" w:cs="Arial"/>
                <w:sz w:val="20"/>
              </w:rPr>
            </w:pPr>
            <w:r w:rsidRPr="00E24B10">
              <w:rPr>
                <w:rFonts w:ascii="Arial" w:hAnsi="Arial" w:cs="Arial"/>
                <w:sz w:val="20"/>
              </w:rPr>
              <w:t>If travelling by coach or minibus please state how many you will be using.</w:t>
            </w:r>
          </w:p>
        </w:tc>
      </w:tr>
      <w:tr w:rsidR="00E24B10" w:rsidRPr="00E24B10" w14:paraId="5BCD33B3" w14:textId="77777777" w:rsidTr="00441D0E">
        <w:tc>
          <w:tcPr>
            <w:tcW w:w="3369" w:type="dxa"/>
          </w:tcPr>
          <w:p w14:paraId="063E0E6A" w14:textId="77777777" w:rsidR="00441D0E" w:rsidRPr="00E24B10" w:rsidRDefault="00441D0E" w:rsidP="00441D0E">
            <w:pPr>
              <w:rPr>
                <w:rFonts w:ascii="Arial" w:hAnsi="Arial" w:cs="Arial"/>
                <w:sz w:val="20"/>
              </w:rPr>
            </w:pPr>
            <w:r w:rsidRPr="00E24B10">
              <w:rPr>
                <w:rFonts w:ascii="Arial" w:hAnsi="Arial" w:cs="Arial"/>
                <w:sz w:val="20"/>
              </w:rPr>
              <w:t>Coach(s)</w:t>
            </w:r>
          </w:p>
        </w:tc>
        <w:tc>
          <w:tcPr>
            <w:tcW w:w="5670" w:type="dxa"/>
          </w:tcPr>
          <w:p w14:paraId="15BBAC49" w14:textId="77777777" w:rsidR="00441D0E" w:rsidRPr="00E24B10" w:rsidRDefault="00441D0E" w:rsidP="00441D0E">
            <w:pPr>
              <w:rPr>
                <w:rFonts w:ascii="Arial" w:hAnsi="Arial" w:cs="Arial"/>
              </w:rPr>
            </w:pPr>
          </w:p>
        </w:tc>
      </w:tr>
      <w:tr w:rsidR="00E24B10" w:rsidRPr="00E24B10" w14:paraId="18C178E9" w14:textId="77777777" w:rsidTr="00441D0E">
        <w:tc>
          <w:tcPr>
            <w:tcW w:w="3369" w:type="dxa"/>
          </w:tcPr>
          <w:p w14:paraId="6A45494B" w14:textId="77777777" w:rsidR="00441D0E" w:rsidRPr="00E24B10" w:rsidRDefault="00441D0E" w:rsidP="00441D0E">
            <w:pPr>
              <w:rPr>
                <w:rFonts w:ascii="Arial" w:hAnsi="Arial" w:cs="Arial"/>
                <w:sz w:val="20"/>
              </w:rPr>
            </w:pPr>
            <w:r w:rsidRPr="00E24B10">
              <w:rPr>
                <w:rFonts w:ascii="Arial" w:hAnsi="Arial" w:cs="Arial"/>
                <w:sz w:val="20"/>
              </w:rPr>
              <w:t>Minibus(s)</w:t>
            </w:r>
          </w:p>
        </w:tc>
        <w:tc>
          <w:tcPr>
            <w:tcW w:w="5670" w:type="dxa"/>
          </w:tcPr>
          <w:p w14:paraId="7F19B854" w14:textId="77777777" w:rsidR="00441D0E" w:rsidRPr="00E24B10" w:rsidRDefault="00441D0E" w:rsidP="00441D0E">
            <w:pPr>
              <w:rPr>
                <w:rFonts w:ascii="Arial" w:hAnsi="Arial" w:cs="Arial"/>
              </w:rPr>
            </w:pPr>
          </w:p>
        </w:tc>
      </w:tr>
      <w:tr w:rsidR="00E24B10" w:rsidRPr="00E24B10" w14:paraId="00ED2AAA" w14:textId="77777777" w:rsidTr="00441D0E">
        <w:tc>
          <w:tcPr>
            <w:tcW w:w="3369" w:type="dxa"/>
          </w:tcPr>
          <w:p w14:paraId="51484900" w14:textId="77777777" w:rsidR="00441D0E" w:rsidRPr="00E24B10" w:rsidRDefault="00441D0E" w:rsidP="00441D0E">
            <w:pPr>
              <w:rPr>
                <w:rFonts w:ascii="Arial" w:hAnsi="Arial" w:cs="Arial"/>
                <w:sz w:val="20"/>
              </w:rPr>
            </w:pPr>
            <w:r w:rsidRPr="00E24B10">
              <w:rPr>
                <w:rFonts w:ascii="Arial" w:hAnsi="Arial" w:cs="Arial"/>
                <w:sz w:val="20"/>
              </w:rPr>
              <w:t>Individually</w:t>
            </w:r>
          </w:p>
        </w:tc>
        <w:tc>
          <w:tcPr>
            <w:tcW w:w="5670" w:type="dxa"/>
          </w:tcPr>
          <w:p w14:paraId="5D257458" w14:textId="77777777" w:rsidR="00441D0E" w:rsidRPr="00E24B10" w:rsidRDefault="00441D0E" w:rsidP="00441D0E">
            <w:pPr>
              <w:rPr>
                <w:rFonts w:ascii="Arial" w:hAnsi="Arial" w:cs="Arial"/>
              </w:rPr>
            </w:pPr>
          </w:p>
        </w:tc>
      </w:tr>
    </w:tbl>
    <w:p w14:paraId="5B0D4093" w14:textId="77777777" w:rsidR="008234A2" w:rsidRDefault="008234A2">
      <w:pPr>
        <w:rPr>
          <w:rFonts w:ascii="Arial" w:hAnsi="Arial" w:cs="Arial"/>
        </w:rPr>
      </w:pPr>
    </w:p>
    <w:p w14:paraId="26732DD5" w14:textId="77777777" w:rsidR="008234A2" w:rsidRDefault="008234A2">
      <w:pPr>
        <w:rPr>
          <w:rFonts w:ascii="Arial" w:hAnsi="Arial" w:cs="Arial"/>
        </w:rPr>
      </w:pPr>
    </w:p>
    <w:p w14:paraId="258A754E" w14:textId="3C007623" w:rsidR="00D5090D" w:rsidRPr="00E24B10" w:rsidRDefault="00C935C0">
      <w:pPr>
        <w:rPr>
          <w:rFonts w:ascii="Arial" w:hAnsi="Arial" w:cs="Arial"/>
        </w:rPr>
      </w:pPr>
      <w:r w:rsidRPr="00E24B10">
        <w:rPr>
          <w:rFonts w:ascii="Arial" w:hAnsi="Arial" w:cs="Arial"/>
          <w:noProof/>
          <w:lang w:eastAsia="en-GB"/>
        </w:rPr>
        <w:lastRenderedPageBreak/>
        <mc:AlternateContent>
          <mc:Choice Requires="wps">
            <w:drawing>
              <wp:anchor distT="0" distB="0" distL="114300" distR="114300" simplePos="0" relativeHeight="251697152" behindDoc="0" locked="0" layoutInCell="1" allowOverlap="1" wp14:anchorId="754DF050" wp14:editId="1B895704">
                <wp:simplePos x="0" y="0"/>
                <wp:positionH relativeFrom="column">
                  <wp:posOffset>-161925</wp:posOffset>
                </wp:positionH>
                <wp:positionV relativeFrom="paragraph">
                  <wp:posOffset>133349</wp:posOffset>
                </wp:positionV>
                <wp:extent cx="5743575" cy="5153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153025"/>
                        </a:xfrm>
                        <a:prstGeom prst="rect">
                          <a:avLst/>
                        </a:prstGeom>
                        <a:noFill/>
                        <a:ln w="9525">
                          <a:noFill/>
                          <a:miter lim="800000"/>
                          <a:headEnd/>
                          <a:tailEnd/>
                        </a:ln>
                      </wps:spPr>
                      <wps:txbx>
                        <w:txbxContent>
                          <w:p w14:paraId="61D97EAB" w14:textId="77777777" w:rsidR="00C935C0" w:rsidRPr="00546259" w:rsidRDefault="00C935C0" w:rsidP="00C935C0">
                            <w:r w:rsidRPr="00546259">
                              <w:rPr>
                                <w:rFonts w:cstheme="minorHAnsi"/>
                                <w:b/>
                              </w:rPr>
                              <w:t>Terms and Conditions:</w:t>
                            </w:r>
                          </w:p>
                          <w:p w14:paraId="6FDD607A" w14:textId="77777777" w:rsidR="00C935C0" w:rsidRPr="00546259" w:rsidRDefault="00C935C0" w:rsidP="00C935C0">
                            <w:pPr>
                              <w:pStyle w:val="NoSpacing"/>
                              <w:numPr>
                                <w:ilvl w:val="0"/>
                                <w:numId w:val="3"/>
                              </w:numPr>
                              <w:rPr>
                                <w:rFonts w:cs="Arial"/>
                              </w:rPr>
                            </w:pPr>
                            <w:r>
                              <w:rPr>
                                <w:rFonts w:cs="Arial"/>
                              </w:rPr>
                              <w:t>G</w:t>
                            </w:r>
                            <w:r w:rsidRPr="00546259">
                              <w:rPr>
                                <w:rFonts w:cs="Arial"/>
                              </w:rPr>
                              <w:t xml:space="preserve">roup </w:t>
                            </w:r>
                            <w:r>
                              <w:rPr>
                                <w:rFonts w:cs="Arial"/>
                              </w:rPr>
                              <w:t xml:space="preserve">rates apply for a </w:t>
                            </w:r>
                            <w:r w:rsidRPr="00546259">
                              <w:rPr>
                                <w:rFonts w:cs="Arial"/>
                              </w:rPr>
                              <w:t xml:space="preserve">minimum </w:t>
                            </w:r>
                            <w:r>
                              <w:rPr>
                                <w:rFonts w:cs="Arial"/>
                              </w:rPr>
                              <w:t xml:space="preserve">group size </w:t>
                            </w:r>
                            <w:r w:rsidRPr="00546259">
                              <w:rPr>
                                <w:rFonts w:cs="Arial"/>
                              </w:rPr>
                              <w:t>of 2</w:t>
                            </w:r>
                            <w:r>
                              <w:rPr>
                                <w:rFonts w:cs="Arial"/>
                              </w:rPr>
                              <w:t>0</w:t>
                            </w:r>
                            <w:r w:rsidRPr="00546259">
                              <w:rPr>
                                <w:rFonts w:cs="Arial"/>
                              </w:rPr>
                              <w:t xml:space="preserve">. Payment is to be made in one lump sum on arrival. </w:t>
                            </w:r>
                            <w:r w:rsidRPr="00546259">
                              <w:rPr>
                                <w:rFonts w:cstheme="minorHAnsi"/>
                              </w:rPr>
                              <w:t>Groups with less than 20 will be required to pay the minimum of 20 people.</w:t>
                            </w:r>
                          </w:p>
                          <w:p w14:paraId="1ACB19EA" w14:textId="77777777" w:rsidR="00C935C0" w:rsidRPr="00546259" w:rsidRDefault="00C935C0" w:rsidP="00C935C0">
                            <w:pPr>
                              <w:pStyle w:val="ListParagraph"/>
                              <w:numPr>
                                <w:ilvl w:val="0"/>
                                <w:numId w:val="3"/>
                              </w:numPr>
                              <w:rPr>
                                <w:rFonts w:cstheme="minorHAnsi"/>
                              </w:rPr>
                            </w:pPr>
                            <w:r w:rsidRPr="00546259">
                              <w:rPr>
                                <w:rFonts w:cstheme="minorHAnsi"/>
                              </w:rPr>
                              <w:t>Bookings must be booked in advance by calling 01883 742546.</w:t>
                            </w:r>
                          </w:p>
                          <w:p w14:paraId="7CADE791" w14:textId="77777777" w:rsidR="00C935C0" w:rsidRPr="00546259" w:rsidRDefault="00C935C0" w:rsidP="00C935C0">
                            <w:pPr>
                              <w:pStyle w:val="ListParagraph"/>
                              <w:numPr>
                                <w:ilvl w:val="0"/>
                                <w:numId w:val="3"/>
                              </w:numPr>
                              <w:rPr>
                                <w:rFonts w:cs="Arial"/>
                              </w:rPr>
                            </w:pPr>
                            <w:r w:rsidRPr="00546259">
                              <w:rPr>
                                <w:rFonts w:cstheme="minorHAnsi"/>
                              </w:rPr>
                              <w:t>Children aged 1+ will be charged the gate price, children under one are free of charge</w:t>
                            </w:r>
                          </w:p>
                          <w:p w14:paraId="3699A368" w14:textId="77777777" w:rsidR="00C935C0" w:rsidRPr="00546259" w:rsidRDefault="00C935C0" w:rsidP="00C935C0">
                            <w:pPr>
                              <w:pStyle w:val="ListParagraph"/>
                              <w:numPr>
                                <w:ilvl w:val="0"/>
                                <w:numId w:val="3"/>
                              </w:numPr>
                            </w:pPr>
                            <w:r w:rsidRPr="00546259">
                              <w:t>Please contact the team should you require an invoice prior to the visit or would like to discuss an alternative payment method.</w:t>
                            </w:r>
                          </w:p>
                          <w:p w14:paraId="3F1E9ED4" w14:textId="77777777" w:rsidR="00C935C0" w:rsidRPr="00546259" w:rsidRDefault="00C935C0" w:rsidP="00C935C0">
                            <w:pPr>
                              <w:pStyle w:val="ListParagraph"/>
                              <w:numPr>
                                <w:ilvl w:val="0"/>
                                <w:numId w:val="3"/>
                              </w:numPr>
                            </w:pPr>
                            <w:r w:rsidRPr="00546259">
                              <w:t xml:space="preserve">If arriving individually you will need to provide a group guest list one week prior to the group visit.  Guests who do not appear on your guest list will be charged the regular entrance fee.  If no guest list is provided, your guests will be asked to wait at admissions until the group leader and whole group have arrived. </w:t>
                            </w:r>
                          </w:p>
                          <w:p w14:paraId="14C000E3" w14:textId="77777777" w:rsidR="00C935C0" w:rsidRPr="00546259" w:rsidRDefault="00C935C0" w:rsidP="00C935C0">
                            <w:pPr>
                              <w:pStyle w:val="ListParagraph"/>
                              <w:numPr>
                                <w:ilvl w:val="0"/>
                                <w:numId w:val="3"/>
                              </w:numPr>
                            </w:pPr>
                            <w:r w:rsidRPr="00546259">
                              <w:rPr>
                                <w:rFonts w:cstheme="minorHAnsi"/>
                              </w:rPr>
                              <w:t>Group leader will be required to pay, or request an invoice to pay later, in the gift shop after all of your guests have arrived.  Individual payment is not available.</w:t>
                            </w:r>
                          </w:p>
                          <w:p w14:paraId="24EEBE16" w14:textId="77777777" w:rsidR="00C935C0" w:rsidRPr="00546259" w:rsidRDefault="00C935C0" w:rsidP="00C935C0">
                            <w:pPr>
                              <w:pStyle w:val="ListParagraph"/>
                              <w:numPr>
                                <w:ilvl w:val="0"/>
                                <w:numId w:val="3"/>
                              </w:numPr>
                            </w:pPr>
                            <w:r w:rsidRPr="00546259">
                              <w:t>Please ensure you book in coaches or minibuses at the time of booking.</w:t>
                            </w:r>
                          </w:p>
                          <w:p w14:paraId="75FF1F9D" w14:textId="77777777" w:rsidR="00C935C0" w:rsidRPr="00546259" w:rsidRDefault="00C935C0" w:rsidP="00C935C0">
                            <w:pPr>
                              <w:pStyle w:val="ListParagraph"/>
                              <w:numPr>
                                <w:ilvl w:val="0"/>
                                <w:numId w:val="2"/>
                              </w:numPr>
                            </w:pPr>
                            <w:r w:rsidRPr="00546259">
                              <w:rPr>
                                <w:rFonts w:cstheme="minorHAnsi"/>
                              </w:rPr>
                              <w:t xml:space="preserve">Group bookings include the hire of a picnic barn Mon-Fri during term time. </w:t>
                            </w:r>
                            <w:r w:rsidRPr="00546259">
                              <w:t>Weekend and School Holiday Group bookings do not include the hire of a picnic barn</w:t>
                            </w:r>
                          </w:p>
                          <w:p w14:paraId="576CD121" w14:textId="77777777" w:rsidR="00C935C0" w:rsidRPr="00546259" w:rsidRDefault="00C935C0" w:rsidP="00C935C0">
                            <w:pPr>
                              <w:pStyle w:val="ListParagraph"/>
                              <w:numPr>
                                <w:ilvl w:val="0"/>
                                <w:numId w:val="2"/>
                              </w:numPr>
                              <w:spacing w:before="100" w:beforeAutospacing="1" w:after="100" w:afterAutospacing="1" w:line="240" w:lineRule="auto"/>
                              <w:rPr>
                                <w:rFonts w:eastAsia="Times New Roman" w:cstheme="minorHAnsi"/>
                                <w:color w:val="000000"/>
                                <w:lang w:eastAsia="en-GB"/>
                              </w:rPr>
                            </w:pPr>
                            <w:r w:rsidRPr="00546259">
                              <w:rPr>
                                <w:rFonts w:cstheme="minorHAnsi"/>
                              </w:rPr>
                              <w:t>The picnic barn is allocated on the number of children attending. Adults and parents cannot be guaranteed a seat in the picnic barn.</w:t>
                            </w:r>
                          </w:p>
                          <w:p w14:paraId="049FCC03" w14:textId="77777777" w:rsidR="00C935C0" w:rsidRPr="00546259" w:rsidRDefault="00C935C0" w:rsidP="00C935C0">
                            <w:pPr>
                              <w:pStyle w:val="ListParagraph"/>
                              <w:numPr>
                                <w:ilvl w:val="0"/>
                                <w:numId w:val="2"/>
                              </w:numPr>
                              <w:spacing w:before="100" w:beforeAutospacing="1" w:after="100" w:afterAutospacing="1" w:line="240" w:lineRule="auto"/>
                              <w:rPr>
                                <w:rFonts w:eastAsia="Times New Roman" w:cstheme="minorHAnsi"/>
                                <w:color w:val="000000"/>
                                <w:lang w:eastAsia="en-GB"/>
                              </w:rPr>
                            </w:pPr>
                            <w:r w:rsidRPr="00546259">
                              <w:rPr>
                                <w:rFonts w:eastAsia="Times New Roman" w:cstheme="minorHAnsi"/>
                                <w:color w:val="000000"/>
                                <w:lang w:eastAsia="en-GB"/>
                              </w:rPr>
                              <w:t>Visits to the Playbarn may be timed at 30 minute sessions during busy periods and we ask that you attend in small groups. We do not allow picnics in the Playbarn.</w:t>
                            </w:r>
                          </w:p>
                          <w:p w14:paraId="2D9C0B31" w14:textId="615A5E18" w:rsidR="00BB0D00" w:rsidRPr="00EE51E6" w:rsidRDefault="00C935C0" w:rsidP="00EE51E6">
                            <w:pPr>
                              <w:pStyle w:val="ListParagraph"/>
                              <w:numPr>
                                <w:ilvl w:val="0"/>
                                <w:numId w:val="2"/>
                              </w:numPr>
                            </w:pPr>
                            <w:r w:rsidRPr="00546259">
                              <w:rPr>
                                <w:rFonts w:eastAsia="Times New Roman" w:cstheme="minorHAnsi"/>
                                <w:color w:val="000000"/>
                                <w:lang w:eastAsia="en-GB"/>
                              </w:rPr>
                              <w:t>Large groups will be asked to attend public Animal Handling sessions in smaller groups of no more than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5pt;margin-top:10.5pt;width:452.25pt;height:40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" filled="f" stroked="f">
                <v:textbox>
                  <w:txbxContent>
                    <w:p w14:paraId="61D97EAB" w14:textId="77777777" w:rsidR="00C935C0" w:rsidRPr="00546259" w:rsidRDefault="00C935C0" w:rsidP="00C935C0">
                      <w:r w:rsidRPr="00546259">
                        <w:rPr>
                          <w:rFonts w:cstheme="minorHAnsi"/>
                          <w:b/>
                        </w:rPr>
                        <w:t>Terms and Conditions:</w:t>
                      </w:r>
                    </w:p>
                    <w:p w14:paraId="6FDD607A" w14:textId="77777777" w:rsidR="00C935C0" w:rsidRPr="00546259" w:rsidRDefault="00C935C0" w:rsidP="00C935C0">
                      <w:pPr>
                        <w:pStyle w:val="NoSpacing"/>
                        <w:numPr>
                          <w:ilvl w:val="0"/>
                          <w:numId w:val="3"/>
                        </w:numPr>
                        <w:rPr>
                          <w:rFonts w:cs="Arial"/>
                        </w:rPr>
                      </w:pPr>
                      <w:r>
                        <w:rPr>
                          <w:rFonts w:cs="Arial"/>
                        </w:rPr>
                        <w:t>G</w:t>
                      </w:r>
                      <w:r w:rsidRPr="00546259">
                        <w:rPr>
                          <w:rFonts w:cs="Arial"/>
                        </w:rPr>
                        <w:t xml:space="preserve">roup </w:t>
                      </w:r>
                      <w:r>
                        <w:rPr>
                          <w:rFonts w:cs="Arial"/>
                        </w:rPr>
                        <w:t xml:space="preserve">rates apply for a </w:t>
                      </w:r>
                      <w:r w:rsidRPr="00546259">
                        <w:rPr>
                          <w:rFonts w:cs="Arial"/>
                        </w:rPr>
                        <w:t xml:space="preserve">minimum </w:t>
                      </w:r>
                      <w:r>
                        <w:rPr>
                          <w:rFonts w:cs="Arial"/>
                        </w:rPr>
                        <w:t xml:space="preserve">group size </w:t>
                      </w:r>
                      <w:r w:rsidRPr="00546259">
                        <w:rPr>
                          <w:rFonts w:cs="Arial"/>
                        </w:rPr>
                        <w:t>of 2</w:t>
                      </w:r>
                      <w:r>
                        <w:rPr>
                          <w:rFonts w:cs="Arial"/>
                        </w:rPr>
                        <w:t>0</w:t>
                      </w:r>
                      <w:r w:rsidRPr="00546259">
                        <w:rPr>
                          <w:rFonts w:cs="Arial"/>
                        </w:rPr>
                        <w:t xml:space="preserve">. Payment is to be made in one lump sum on arrival. </w:t>
                      </w:r>
                      <w:r w:rsidRPr="00546259">
                        <w:rPr>
                          <w:rFonts w:cstheme="minorHAnsi"/>
                        </w:rPr>
                        <w:t>Groups with less than 20 will be required to pay the minimum of 20 people.</w:t>
                      </w:r>
                    </w:p>
                    <w:p w14:paraId="1ACB19EA" w14:textId="77777777" w:rsidR="00C935C0" w:rsidRPr="00546259" w:rsidRDefault="00C935C0" w:rsidP="00C935C0">
                      <w:pPr>
                        <w:pStyle w:val="ListParagraph"/>
                        <w:numPr>
                          <w:ilvl w:val="0"/>
                          <w:numId w:val="3"/>
                        </w:numPr>
                        <w:rPr>
                          <w:rFonts w:cstheme="minorHAnsi"/>
                        </w:rPr>
                      </w:pPr>
                      <w:r w:rsidRPr="00546259">
                        <w:rPr>
                          <w:rFonts w:cstheme="minorHAnsi"/>
                        </w:rPr>
                        <w:t>Bookings must be booked in advance by calling 01883 742546.</w:t>
                      </w:r>
                    </w:p>
                    <w:p w14:paraId="7CADE791" w14:textId="77777777" w:rsidR="00C935C0" w:rsidRPr="00546259" w:rsidRDefault="00C935C0" w:rsidP="00C935C0">
                      <w:pPr>
                        <w:pStyle w:val="ListParagraph"/>
                        <w:numPr>
                          <w:ilvl w:val="0"/>
                          <w:numId w:val="3"/>
                        </w:numPr>
                        <w:rPr>
                          <w:rFonts w:cs="Arial"/>
                        </w:rPr>
                      </w:pPr>
                      <w:r w:rsidRPr="00546259">
                        <w:rPr>
                          <w:rFonts w:cstheme="minorHAnsi"/>
                        </w:rPr>
                        <w:t>Children aged 1+ will be charged the gate price, children under one are free of charge</w:t>
                      </w:r>
                    </w:p>
                    <w:p w14:paraId="3699A368" w14:textId="77777777" w:rsidR="00C935C0" w:rsidRPr="00546259" w:rsidRDefault="00C935C0" w:rsidP="00C935C0">
                      <w:pPr>
                        <w:pStyle w:val="ListParagraph"/>
                        <w:numPr>
                          <w:ilvl w:val="0"/>
                          <w:numId w:val="3"/>
                        </w:numPr>
                      </w:pPr>
                      <w:r w:rsidRPr="00546259">
                        <w:t>Please contact the team should you require an invoice prior to the visit or would like to discuss an alternative payment method.</w:t>
                      </w:r>
                    </w:p>
                    <w:p w14:paraId="3F1E9ED4" w14:textId="77777777" w:rsidR="00C935C0" w:rsidRPr="00546259" w:rsidRDefault="00C935C0" w:rsidP="00C935C0">
                      <w:pPr>
                        <w:pStyle w:val="ListParagraph"/>
                        <w:numPr>
                          <w:ilvl w:val="0"/>
                          <w:numId w:val="3"/>
                        </w:numPr>
                      </w:pPr>
                      <w:r w:rsidRPr="00546259">
                        <w:t xml:space="preserve">If arriving individually you will need to provide a group guest list one week prior to the group visit.  Guests who do not appear on your guest list will be charged the regular entrance fee.  If no guest list is provided, your guests will be asked to wait at admissions until the group leader and whole group have arrived. </w:t>
                      </w:r>
                    </w:p>
                    <w:p w14:paraId="14C000E3" w14:textId="77777777" w:rsidR="00C935C0" w:rsidRPr="00546259" w:rsidRDefault="00C935C0" w:rsidP="00C935C0">
                      <w:pPr>
                        <w:pStyle w:val="ListParagraph"/>
                        <w:numPr>
                          <w:ilvl w:val="0"/>
                          <w:numId w:val="3"/>
                        </w:numPr>
                      </w:pPr>
                      <w:r w:rsidRPr="00546259">
                        <w:rPr>
                          <w:rFonts w:cstheme="minorHAnsi"/>
                        </w:rPr>
                        <w:t>Group leader will be required to pay, or request an invoice to pay later, in the gift shop after all of your guests have arrived.  Individual payment is not available.</w:t>
                      </w:r>
                    </w:p>
                    <w:p w14:paraId="24EEBE16" w14:textId="77777777" w:rsidR="00C935C0" w:rsidRPr="00546259" w:rsidRDefault="00C935C0" w:rsidP="00C935C0">
                      <w:pPr>
                        <w:pStyle w:val="ListParagraph"/>
                        <w:numPr>
                          <w:ilvl w:val="0"/>
                          <w:numId w:val="3"/>
                        </w:numPr>
                      </w:pPr>
                      <w:r w:rsidRPr="00546259">
                        <w:t>Please ensure you book in coaches or minibuses at the time of booking.</w:t>
                      </w:r>
                    </w:p>
                    <w:p w14:paraId="75FF1F9D" w14:textId="77777777" w:rsidR="00C935C0" w:rsidRPr="00546259" w:rsidRDefault="00C935C0" w:rsidP="00C935C0">
                      <w:pPr>
                        <w:pStyle w:val="ListParagraph"/>
                        <w:numPr>
                          <w:ilvl w:val="0"/>
                          <w:numId w:val="2"/>
                        </w:numPr>
                      </w:pPr>
                      <w:r w:rsidRPr="00546259">
                        <w:rPr>
                          <w:rFonts w:cstheme="minorHAnsi"/>
                        </w:rPr>
                        <w:t xml:space="preserve">Group bookings include the hire of a picnic barn Mon-Fri during term time. </w:t>
                      </w:r>
                      <w:r w:rsidRPr="00546259">
                        <w:t>Weekend and School Holiday Group bookings do not include the hire of a picnic barn</w:t>
                      </w:r>
                    </w:p>
                    <w:p w14:paraId="576CD121" w14:textId="77777777" w:rsidR="00C935C0" w:rsidRPr="00546259" w:rsidRDefault="00C935C0" w:rsidP="00C935C0">
                      <w:pPr>
                        <w:pStyle w:val="ListParagraph"/>
                        <w:numPr>
                          <w:ilvl w:val="0"/>
                          <w:numId w:val="2"/>
                        </w:numPr>
                        <w:spacing w:before="100" w:beforeAutospacing="1" w:after="100" w:afterAutospacing="1" w:line="240" w:lineRule="auto"/>
                        <w:rPr>
                          <w:rFonts w:eastAsia="Times New Roman" w:cstheme="minorHAnsi"/>
                          <w:color w:val="000000"/>
                          <w:lang w:eastAsia="en-GB"/>
                        </w:rPr>
                      </w:pPr>
                      <w:r w:rsidRPr="00546259">
                        <w:rPr>
                          <w:rFonts w:cstheme="minorHAnsi"/>
                        </w:rPr>
                        <w:t>The picnic barn is allocated on the number of children attending. Adults and parents cannot be guaranteed a seat in the picnic barn.</w:t>
                      </w:r>
                    </w:p>
                    <w:p w14:paraId="049FCC03" w14:textId="77777777" w:rsidR="00C935C0" w:rsidRPr="00546259" w:rsidRDefault="00C935C0" w:rsidP="00C935C0">
                      <w:pPr>
                        <w:pStyle w:val="ListParagraph"/>
                        <w:numPr>
                          <w:ilvl w:val="0"/>
                          <w:numId w:val="2"/>
                        </w:numPr>
                        <w:spacing w:before="100" w:beforeAutospacing="1" w:after="100" w:afterAutospacing="1" w:line="240" w:lineRule="auto"/>
                        <w:rPr>
                          <w:rFonts w:eastAsia="Times New Roman" w:cstheme="minorHAnsi"/>
                          <w:color w:val="000000"/>
                          <w:lang w:eastAsia="en-GB"/>
                        </w:rPr>
                      </w:pPr>
                      <w:r w:rsidRPr="00546259">
                        <w:rPr>
                          <w:rFonts w:eastAsia="Times New Roman" w:cstheme="minorHAnsi"/>
                          <w:color w:val="000000"/>
                          <w:lang w:eastAsia="en-GB"/>
                        </w:rPr>
                        <w:t>Visits to the Playbarn may be timed at 30 minute sessions during busy periods and we ask that you attend in small groups. We do not allow picnics in the Playbarn.</w:t>
                      </w:r>
                    </w:p>
                    <w:p w14:paraId="2D9C0B31" w14:textId="615A5E18" w:rsidR="00BB0D00" w:rsidRPr="00EE51E6" w:rsidRDefault="00C935C0" w:rsidP="00EE51E6">
                      <w:pPr>
                        <w:pStyle w:val="ListParagraph"/>
                        <w:numPr>
                          <w:ilvl w:val="0"/>
                          <w:numId w:val="2"/>
                        </w:numPr>
                      </w:pPr>
                      <w:r w:rsidRPr="00546259">
                        <w:rPr>
                          <w:rFonts w:eastAsia="Times New Roman" w:cstheme="minorHAnsi"/>
                          <w:color w:val="000000"/>
                          <w:lang w:eastAsia="en-GB"/>
                        </w:rPr>
                        <w:t>Large groups will be asked to attend public Animal Handling sessions in smaller groups of no more than 10.</w:t>
                      </w:r>
                    </w:p>
                  </w:txbxContent>
                </v:textbox>
              </v:shape>
            </w:pict>
          </mc:Fallback>
        </mc:AlternateContent>
      </w:r>
    </w:p>
    <w:p w14:paraId="4BC2F7FE" w14:textId="77777777" w:rsidR="0035716D" w:rsidRPr="00E24B10" w:rsidRDefault="0035716D">
      <w:pPr>
        <w:rPr>
          <w:rFonts w:ascii="Arial" w:hAnsi="Arial" w:cs="Arial"/>
        </w:rPr>
      </w:pPr>
    </w:p>
    <w:p w14:paraId="11B0BBA2" w14:textId="77777777" w:rsidR="00D5090D" w:rsidRPr="00E24B10" w:rsidRDefault="00D5090D">
      <w:pPr>
        <w:rPr>
          <w:rFonts w:ascii="Arial" w:hAnsi="Arial" w:cs="Arial"/>
        </w:rPr>
      </w:pPr>
    </w:p>
    <w:p w14:paraId="441AE44F" w14:textId="77777777" w:rsidR="00D5090D" w:rsidRPr="00E24B10" w:rsidRDefault="00D5090D">
      <w:pPr>
        <w:rPr>
          <w:rFonts w:ascii="Arial" w:hAnsi="Arial" w:cs="Arial"/>
        </w:rPr>
      </w:pPr>
    </w:p>
    <w:p w14:paraId="56B575DA" w14:textId="77777777" w:rsidR="008C318A" w:rsidRPr="00E24B10" w:rsidRDefault="008C318A">
      <w:pPr>
        <w:rPr>
          <w:rFonts w:ascii="Arial" w:hAnsi="Arial" w:cs="Arial"/>
          <w:sz w:val="20"/>
        </w:rPr>
      </w:pPr>
    </w:p>
    <w:p w14:paraId="0A770D28" w14:textId="77777777" w:rsidR="00D5090D" w:rsidRPr="00E24B10" w:rsidRDefault="00D5090D">
      <w:pPr>
        <w:rPr>
          <w:rFonts w:ascii="Arial" w:hAnsi="Arial" w:cs="Arial"/>
        </w:rPr>
      </w:pPr>
    </w:p>
    <w:p w14:paraId="06953A8F" w14:textId="74144B38" w:rsidR="00D5090D" w:rsidRPr="00E24B10" w:rsidRDefault="00D5090D">
      <w:pPr>
        <w:rPr>
          <w:rFonts w:ascii="Arial" w:hAnsi="Arial" w:cs="Arial"/>
        </w:rPr>
      </w:pPr>
    </w:p>
    <w:p w14:paraId="25F4250A" w14:textId="227B67BD" w:rsidR="00D5090D" w:rsidRPr="00E24B10" w:rsidRDefault="00D5090D">
      <w:pPr>
        <w:rPr>
          <w:rFonts w:ascii="Arial" w:hAnsi="Arial" w:cs="Arial"/>
        </w:rPr>
      </w:pPr>
    </w:p>
    <w:p w14:paraId="223DC71A" w14:textId="026C58DC" w:rsidR="001A7E6F" w:rsidRPr="00E24B10" w:rsidRDefault="001A7E6F">
      <w:pPr>
        <w:rPr>
          <w:rFonts w:ascii="Arial" w:hAnsi="Arial" w:cs="Arial"/>
        </w:rPr>
      </w:pPr>
    </w:p>
    <w:p w14:paraId="370BFB73" w14:textId="3964A9E7" w:rsidR="001A7E6F" w:rsidRPr="00E24B10" w:rsidRDefault="001A7E6F">
      <w:pPr>
        <w:rPr>
          <w:rFonts w:ascii="Arial" w:hAnsi="Arial" w:cs="Arial"/>
        </w:rPr>
      </w:pPr>
    </w:p>
    <w:p w14:paraId="61BA3DCC" w14:textId="77777777" w:rsidR="001A7E6F" w:rsidRPr="00E24B10" w:rsidRDefault="001A7E6F">
      <w:pPr>
        <w:rPr>
          <w:rFonts w:ascii="Arial" w:hAnsi="Arial" w:cs="Arial"/>
        </w:rPr>
      </w:pPr>
    </w:p>
    <w:p w14:paraId="40E19ED7" w14:textId="3DF0F5E8" w:rsidR="001A7E6F" w:rsidRPr="00E24B10" w:rsidRDefault="001A7E6F">
      <w:pPr>
        <w:rPr>
          <w:rFonts w:ascii="Arial" w:hAnsi="Arial" w:cs="Arial"/>
        </w:rPr>
      </w:pPr>
    </w:p>
    <w:p w14:paraId="2A976EE1" w14:textId="77777777" w:rsidR="001A7E6F" w:rsidRPr="00E24B10" w:rsidRDefault="001A7E6F">
      <w:pPr>
        <w:rPr>
          <w:rFonts w:ascii="Arial" w:hAnsi="Arial" w:cs="Arial"/>
        </w:rPr>
      </w:pPr>
    </w:p>
    <w:p w14:paraId="6E7EF540" w14:textId="77777777" w:rsidR="00C935C0" w:rsidRDefault="00C935C0">
      <w:pPr>
        <w:rPr>
          <w:rFonts w:ascii="Arial" w:hAnsi="Arial" w:cs="Arial"/>
        </w:rPr>
      </w:pPr>
    </w:p>
    <w:p w14:paraId="17938DF7" w14:textId="77777777" w:rsidR="00C935C0" w:rsidRDefault="00C935C0">
      <w:pPr>
        <w:rPr>
          <w:rFonts w:ascii="Arial" w:hAnsi="Arial" w:cs="Arial"/>
        </w:rPr>
      </w:pPr>
    </w:p>
    <w:p w14:paraId="12B9FDFF" w14:textId="77777777" w:rsidR="00C935C0" w:rsidRDefault="00C935C0">
      <w:pPr>
        <w:rPr>
          <w:rFonts w:ascii="Arial" w:hAnsi="Arial" w:cs="Arial"/>
        </w:rPr>
      </w:pPr>
    </w:p>
    <w:p w14:paraId="0451DB22" w14:textId="07763C2B" w:rsidR="00C935C0" w:rsidRDefault="00C935C0">
      <w:pPr>
        <w:rPr>
          <w:rFonts w:ascii="Arial" w:hAnsi="Arial" w:cs="Arial"/>
        </w:rPr>
      </w:pPr>
    </w:p>
    <w:p w14:paraId="5350635E" w14:textId="77777777" w:rsidR="00C935C0" w:rsidRDefault="00C935C0">
      <w:pPr>
        <w:rPr>
          <w:rFonts w:ascii="Arial" w:hAnsi="Arial" w:cs="Arial"/>
        </w:rPr>
      </w:pPr>
    </w:p>
    <w:p w14:paraId="4E00F9F2" w14:textId="5DEEE1E3" w:rsidR="00C935C0" w:rsidRDefault="004924F0">
      <w:pPr>
        <w:rPr>
          <w:rFonts w:ascii="Arial" w:hAnsi="Arial" w:cs="Arial"/>
        </w:rPr>
      </w:pPr>
      <w:r w:rsidRPr="00E24B10">
        <w:rPr>
          <w:rFonts w:ascii="Arial" w:hAnsi="Arial" w:cs="Arial"/>
          <w:noProof/>
          <w:lang w:eastAsia="en-GB"/>
        </w:rPr>
        <mc:AlternateContent>
          <mc:Choice Requires="wps">
            <w:drawing>
              <wp:anchor distT="0" distB="0" distL="114300" distR="114300" simplePos="0" relativeHeight="251656704" behindDoc="0" locked="0" layoutInCell="1" allowOverlap="1" wp14:anchorId="5B516704" wp14:editId="305C9802">
                <wp:simplePos x="0" y="0"/>
                <wp:positionH relativeFrom="column">
                  <wp:posOffset>-49530</wp:posOffset>
                </wp:positionH>
                <wp:positionV relativeFrom="paragraph">
                  <wp:posOffset>104140</wp:posOffset>
                </wp:positionV>
                <wp:extent cx="5770880" cy="474980"/>
                <wp:effectExtent l="0" t="0" r="0" b="12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74980"/>
                        </a:xfrm>
                        <a:prstGeom prst="rect">
                          <a:avLst/>
                        </a:prstGeom>
                        <a:noFill/>
                        <a:ln w="9525">
                          <a:noFill/>
                          <a:miter lim="800000"/>
                          <a:headEnd/>
                          <a:tailEnd/>
                        </a:ln>
                      </wps:spPr>
                      <wps:txbx>
                        <w:txbxContent>
                          <w:p w14:paraId="42778EF4" w14:textId="77777777" w:rsidR="00F94716" w:rsidRPr="00E24B10" w:rsidRDefault="00F94716" w:rsidP="00F94716">
                            <w:pPr>
                              <w:rPr>
                                <w:rFonts w:ascii="Arial" w:hAnsi="Arial" w:cs="Arial"/>
                                <w:sz w:val="20"/>
                              </w:rPr>
                            </w:pPr>
                            <w:r w:rsidRPr="00E24B10">
                              <w:rPr>
                                <w:rFonts w:ascii="Arial" w:hAnsi="Arial" w:cs="Arial"/>
                                <w:sz w:val="20"/>
                              </w:rPr>
                              <w:t xml:space="preserve">If you have any specific requirements/ questions please leave a note below and we shall endeavour to help as much as possible.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pt;margin-top:8.2pt;width:454.4pt;height:3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" filled="f" stroked="f">
                <v:textbox>
                  <w:txbxContent>
                    <w:p w14:paraId="42778EF4" w14:textId="77777777" w:rsidR="00F94716" w:rsidRPr="00E24B10" w:rsidRDefault="00F94716" w:rsidP="00F94716">
                      <w:pPr>
                        <w:rPr>
                          <w:rFonts w:ascii="Arial" w:hAnsi="Arial" w:cs="Arial"/>
                          <w:sz w:val="20"/>
                        </w:rPr>
                      </w:pPr>
                      <w:r w:rsidRPr="00E24B10">
                        <w:rPr>
                          <w:rFonts w:ascii="Arial" w:hAnsi="Arial" w:cs="Arial"/>
                          <w:sz w:val="20"/>
                        </w:rPr>
                        <w:t xml:space="preserve">If you have any specific requirements/ questions please leave a note below and we shall endeavour to help as much as possible. </w:t>
                      </w:r>
                    </w:p>
                  </w:txbxContent>
                </v:textbox>
              </v:shape>
            </w:pict>
          </mc:Fallback>
        </mc:AlternateContent>
      </w:r>
      <w:r w:rsidR="00EE51E6" w:rsidRPr="00E24B10">
        <w:rPr>
          <w:rFonts w:ascii="Arial" w:hAnsi="Arial" w:cs="Arial"/>
          <w:noProof/>
          <w:lang w:eastAsia="en-GB"/>
        </w:rPr>
        <mc:AlternateContent>
          <mc:Choice Requires="wps">
            <w:drawing>
              <wp:anchor distT="0" distB="0" distL="114300" distR="114300" simplePos="0" relativeHeight="251658752" behindDoc="0" locked="0" layoutInCell="1" allowOverlap="1" wp14:anchorId="1315D404" wp14:editId="47E9FA36">
                <wp:simplePos x="0" y="0"/>
                <wp:positionH relativeFrom="column">
                  <wp:posOffset>-47625</wp:posOffset>
                </wp:positionH>
                <wp:positionV relativeFrom="paragraph">
                  <wp:posOffset>101600</wp:posOffset>
                </wp:positionV>
                <wp:extent cx="5628640" cy="1866900"/>
                <wp:effectExtent l="0" t="0" r="1016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866900"/>
                        </a:xfrm>
                        <a:prstGeom prst="rect">
                          <a:avLst/>
                        </a:prstGeom>
                        <a:noFill/>
                        <a:ln w="12700">
                          <a:solidFill>
                            <a:schemeClr val="tx1"/>
                          </a:solidFill>
                          <a:miter lim="800000"/>
                          <a:headEnd/>
                          <a:tailEnd/>
                        </a:ln>
                      </wps:spPr>
                      <wps:txbx>
                        <w:txbxContent>
                          <w:p w14:paraId="36B169CC" w14:textId="77777777" w:rsidR="00F94716" w:rsidRDefault="00F94716" w:rsidP="00F94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8pt;width:443.2pt;height: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" filled="f" strokecolor="black [3213]" strokeweight="1pt">
                <v:textbox>
                  <w:txbxContent>
                    <w:p w14:paraId="36B169CC" w14:textId="77777777" w:rsidR="00F94716" w:rsidRDefault="00F94716" w:rsidP="00F94716"/>
                  </w:txbxContent>
                </v:textbox>
              </v:shape>
            </w:pict>
          </mc:Fallback>
        </mc:AlternateContent>
      </w:r>
    </w:p>
    <w:p w14:paraId="0E85803D" w14:textId="3BA768A2" w:rsidR="001A7E6F" w:rsidRPr="00E24B10" w:rsidRDefault="001A7E6F">
      <w:pPr>
        <w:rPr>
          <w:rFonts w:ascii="Arial" w:hAnsi="Arial" w:cs="Arial"/>
        </w:rPr>
      </w:pPr>
    </w:p>
    <w:p w14:paraId="1F5D64A3" w14:textId="15D73463" w:rsidR="00C935C0" w:rsidRDefault="00C935C0">
      <w:pPr>
        <w:rPr>
          <w:rFonts w:ascii="Arial" w:hAnsi="Arial" w:cs="Arial"/>
        </w:rPr>
      </w:pPr>
    </w:p>
    <w:p w14:paraId="5CEA88C5" w14:textId="77777777" w:rsidR="00C935C0" w:rsidRDefault="00C935C0">
      <w:pPr>
        <w:rPr>
          <w:rFonts w:ascii="Arial" w:hAnsi="Arial" w:cs="Arial"/>
        </w:rPr>
      </w:pPr>
    </w:p>
    <w:p w14:paraId="3CBE3760" w14:textId="77777777" w:rsidR="00C935C0" w:rsidRDefault="00C935C0">
      <w:pPr>
        <w:rPr>
          <w:rFonts w:ascii="Arial" w:hAnsi="Arial" w:cs="Arial"/>
        </w:rPr>
      </w:pPr>
    </w:p>
    <w:p w14:paraId="685F31F1" w14:textId="77777777" w:rsidR="00C935C0" w:rsidRDefault="00C935C0">
      <w:pPr>
        <w:rPr>
          <w:rFonts w:ascii="Arial" w:hAnsi="Arial" w:cs="Arial"/>
        </w:rPr>
      </w:pPr>
    </w:p>
    <w:p w14:paraId="6ECAA092" w14:textId="77777777" w:rsidR="00C935C0" w:rsidRDefault="00C935C0" w:rsidP="00C935C0">
      <w:pPr>
        <w:spacing w:after="0"/>
        <w:rPr>
          <w:rFonts w:ascii="Arial" w:hAnsi="Arial" w:cs="Arial"/>
          <w:b/>
        </w:rPr>
      </w:pPr>
    </w:p>
    <w:p w14:paraId="45C5C219" w14:textId="77777777" w:rsidR="00C935C0" w:rsidRPr="0059297A" w:rsidRDefault="00C935C0" w:rsidP="00C935C0">
      <w:pPr>
        <w:spacing w:after="0"/>
        <w:rPr>
          <w:rFonts w:ascii="Arial" w:hAnsi="Arial" w:cs="Arial"/>
          <w:b/>
        </w:rPr>
      </w:pPr>
      <w:r w:rsidRPr="0059297A">
        <w:rPr>
          <w:rFonts w:ascii="Arial" w:hAnsi="Arial" w:cs="Arial"/>
          <w:b/>
        </w:rPr>
        <w:t>Please send your completed booking form to havefun@godstonefarm.co.uk</w:t>
      </w:r>
    </w:p>
    <w:p w14:paraId="4EB40595" w14:textId="77777777" w:rsidR="00C935C0" w:rsidRPr="0059297A" w:rsidRDefault="00C935C0" w:rsidP="00C935C0">
      <w:pPr>
        <w:spacing w:after="0"/>
        <w:rPr>
          <w:rFonts w:ascii="Arial" w:hAnsi="Arial" w:cs="Arial"/>
        </w:rPr>
      </w:pPr>
      <w:r w:rsidRPr="0059297A">
        <w:rPr>
          <w:rFonts w:ascii="Arial" w:hAnsi="Arial" w:cs="Arial"/>
        </w:rPr>
        <w:t>You will receive a confirmation for your records.</w:t>
      </w:r>
    </w:p>
    <w:tbl>
      <w:tblPr>
        <w:tblStyle w:val="TableGrid"/>
        <w:tblpPr w:leftFromText="180" w:rightFromText="180" w:vertAnchor="text" w:horzAnchor="margin" w:tblpY="348"/>
        <w:tblW w:w="0" w:type="auto"/>
        <w:tblLook w:val="04A0" w:firstRow="1" w:lastRow="0" w:firstColumn="1" w:lastColumn="0" w:noHBand="0" w:noVBand="1"/>
      </w:tblPr>
      <w:tblGrid>
        <w:gridCol w:w="4621"/>
        <w:gridCol w:w="4621"/>
      </w:tblGrid>
      <w:tr w:rsidR="00C935C0" w:rsidRPr="0059297A" w14:paraId="13F0F8B4" w14:textId="77777777" w:rsidTr="00C935C0">
        <w:trPr>
          <w:trHeight w:val="625"/>
        </w:trPr>
        <w:tc>
          <w:tcPr>
            <w:tcW w:w="4621" w:type="dxa"/>
          </w:tcPr>
          <w:p w14:paraId="59F90DF6" w14:textId="77777777" w:rsidR="00C935C0" w:rsidRPr="0059297A" w:rsidRDefault="00C935C0" w:rsidP="00C935C0">
            <w:pPr>
              <w:spacing w:before="100" w:beforeAutospacing="1" w:afterAutospacing="1"/>
              <w:rPr>
                <w:rFonts w:ascii="Arial" w:hAnsi="Arial" w:cs="Arial"/>
                <w:b/>
              </w:rPr>
            </w:pPr>
            <w:r w:rsidRPr="0059297A">
              <w:rPr>
                <w:rFonts w:ascii="Arial" w:hAnsi="Arial" w:cs="Arial"/>
                <w:b/>
              </w:rPr>
              <w:t>NAME:</w:t>
            </w:r>
          </w:p>
        </w:tc>
        <w:tc>
          <w:tcPr>
            <w:tcW w:w="4621" w:type="dxa"/>
          </w:tcPr>
          <w:p w14:paraId="42997381" w14:textId="77777777" w:rsidR="00C935C0" w:rsidRPr="0059297A" w:rsidRDefault="00C935C0" w:rsidP="00C935C0">
            <w:pPr>
              <w:spacing w:before="100" w:beforeAutospacing="1" w:afterAutospacing="1"/>
              <w:rPr>
                <w:rFonts w:ascii="Arial" w:hAnsi="Arial" w:cs="Arial"/>
                <w:b/>
              </w:rPr>
            </w:pPr>
            <w:r w:rsidRPr="0059297A">
              <w:rPr>
                <w:rFonts w:ascii="Arial" w:hAnsi="Arial" w:cs="Arial"/>
                <w:b/>
              </w:rPr>
              <w:t>Sign:</w:t>
            </w:r>
          </w:p>
        </w:tc>
      </w:tr>
    </w:tbl>
    <w:p w14:paraId="3295571D" w14:textId="538BC659" w:rsidR="001A7E6F" w:rsidRPr="00E24B10" w:rsidRDefault="001A7E6F" w:rsidP="004924F0">
      <w:pPr>
        <w:rPr>
          <w:rFonts w:ascii="Arial" w:hAnsi="Arial" w:cs="Arial"/>
        </w:rPr>
      </w:pPr>
    </w:p>
    <w:sectPr w:rsidR="001A7E6F" w:rsidRPr="00E24B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C222E" w14:textId="77777777" w:rsidR="005C5462" w:rsidRDefault="005C5462" w:rsidP="00E24B10">
      <w:pPr>
        <w:spacing w:after="0" w:line="240" w:lineRule="auto"/>
      </w:pPr>
      <w:r>
        <w:separator/>
      </w:r>
    </w:p>
  </w:endnote>
  <w:endnote w:type="continuationSeparator" w:id="0">
    <w:p w14:paraId="228017A5" w14:textId="77777777" w:rsidR="005C5462" w:rsidRDefault="005C5462" w:rsidP="00E2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8DA83" w14:textId="77777777" w:rsidR="005C5462" w:rsidRDefault="005C5462" w:rsidP="00E24B10">
      <w:pPr>
        <w:spacing w:after="0" w:line="240" w:lineRule="auto"/>
      </w:pPr>
      <w:r>
        <w:separator/>
      </w:r>
    </w:p>
  </w:footnote>
  <w:footnote w:type="continuationSeparator" w:id="0">
    <w:p w14:paraId="61CEEEA6" w14:textId="77777777" w:rsidR="005C5462" w:rsidRDefault="005C5462" w:rsidP="00E24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60AA"/>
    <w:multiLevelType w:val="hybridMultilevel"/>
    <w:tmpl w:val="3462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E730B8"/>
    <w:multiLevelType w:val="hybridMultilevel"/>
    <w:tmpl w:val="904A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167795"/>
    <w:multiLevelType w:val="hybridMultilevel"/>
    <w:tmpl w:val="A184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6F"/>
    <w:rsid w:val="000368F0"/>
    <w:rsid w:val="00085200"/>
    <w:rsid w:val="000928F3"/>
    <w:rsid w:val="000C6B76"/>
    <w:rsid w:val="00104604"/>
    <w:rsid w:val="001667EA"/>
    <w:rsid w:val="001A7E6F"/>
    <w:rsid w:val="001E0A25"/>
    <w:rsid w:val="001F1E30"/>
    <w:rsid w:val="001F6D8B"/>
    <w:rsid w:val="00257171"/>
    <w:rsid w:val="002A18BF"/>
    <w:rsid w:val="00322B0B"/>
    <w:rsid w:val="00333711"/>
    <w:rsid w:val="0035716D"/>
    <w:rsid w:val="0040002B"/>
    <w:rsid w:val="00403D58"/>
    <w:rsid w:val="00427A75"/>
    <w:rsid w:val="0044127D"/>
    <w:rsid w:val="00441D0E"/>
    <w:rsid w:val="004924F0"/>
    <w:rsid w:val="00517C9D"/>
    <w:rsid w:val="005C5462"/>
    <w:rsid w:val="00684C86"/>
    <w:rsid w:val="006B5914"/>
    <w:rsid w:val="006D793D"/>
    <w:rsid w:val="007643B1"/>
    <w:rsid w:val="007B5D57"/>
    <w:rsid w:val="00804CD6"/>
    <w:rsid w:val="00822531"/>
    <w:rsid w:val="008234A2"/>
    <w:rsid w:val="008C318A"/>
    <w:rsid w:val="009223F4"/>
    <w:rsid w:val="00981356"/>
    <w:rsid w:val="009F6862"/>
    <w:rsid w:val="00A0589F"/>
    <w:rsid w:val="00AB3488"/>
    <w:rsid w:val="00B44DCF"/>
    <w:rsid w:val="00BA23FA"/>
    <w:rsid w:val="00BB0D00"/>
    <w:rsid w:val="00BE4DEB"/>
    <w:rsid w:val="00C13C8F"/>
    <w:rsid w:val="00C935C0"/>
    <w:rsid w:val="00CE7D3F"/>
    <w:rsid w:val="00D16670"/>
    <w:rsid w:val="00D5090D"/>
    <w:rsid w:val="00D97978"/>
    <w:rsid w:val="00DF6AC4"/>
    <w:rsid w:val="00E24B10"/>
    <w:rsid w:val="00E30B4D"/>
    <w:rsid w:val="00E722EF"/>
    <w:rsid w:val="00EE51E6"/>
    <w:rsid w:val="00F1719A"/>
    <w:rsid w:val="00F83208"/>
    <w:rsid w:val="00F94716"/>
    <w:rsid w:val="00FE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E6F"/>
    <w:pPr>
      <w:spacing w:after="0" w:line="240" w:lineRule="auto"/>
    </w:pPr>
  </w:style>
  <w:style w:type="table" w:styleId="TableGrid">
    <w:name w:val="Table Grid"/>
    <w:basedOn w:val="TableNormal"/>
    <w:uiPriority w:val="59"/>
    <w:rsid w:val="00D5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0D"/>
    <w:rPr>
      <w:rFonts w:ascii="Tahoma" w:hAnsi="Tahoma" w:cs="Tahoma"/>
      <w:sz w:val="16"/>
      <w:szCs w:val="16"/>
    </w:rPr>
  </w:style>
  <w:style w:type="paragraph" w:styleId="Header">
    <w:name w:val="header"/>
    <w:basedOn w:val="Normal"/>
    <w:link w:val="HeaderChar"/>
    <w:uiPriority w:val="99"/>
    <w:unhideWhenUsed/>
    <w:rsid w:val="00E24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B10"/>
  </w:style>
  <w:style w:type="paragraph" w:styleId="Footer">
    <w:name w:val="footer"/>
    <w:basedOn w:val="Normal"/>
    <w:link w:val="FooterChar"/>
    <w:uiPriority w:val="99"/>
    <w:unhideWhenUsed/>
    <w:rsid w:val="00E24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B10"/>
  </w:style>
  <w:style w:type="paragraph" w:styleId="ListParagraph">
    <w:name w:val="List Paragraph"/>
    <w:basedOn w:val="Normal"/>
    <w:uiPriority w:val="34"/>
    <w:qFormat/>
    <w:rsid w:val="00C93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E6F"/>
    <w:pPr>
      <w:spacing w:after="0" w:line="240" w:lineRule="auto"/>
    </w:pPr>
  </w:style>
  <w:style w:type="table" w:styleId="TableGrid">
    <w:name w:val="Table Grid"/>
    <w:basedOn w:val="TableNormal"/>
    <w:uiPriority w:val="59"/>
    <w:rsid w:val="00D5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0D"/>
    <w:rPr>
      <w:rFonts w:ascii="Tahoma" w:hAnsi="Tahoma" w:cs="Tahoma"/>
      <w:sz w:val="16"/>
      <w:szCs w:val="16"/>
    </w:rPr>
  </w:style>
  <w:style w:type="paragraph" w:styleId="Header">
    <w:name w:val="header"/>
    <w:basedOn w:val="Normal"/>
    <w:link w:val="HeaderChar"/>
    <w:uiPriority w:val="99"/>
    <w:unhideWhenUsed/>
    <w:rsid w:val="00E24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B10"/>
  </w:style>
  <w:style w:type="paragraph" w:styleId="Footer">
    <w:name w:val="footer"/>
    <w:basedOn w:val="Normal"/>
    <w:link w:val="FooterChar"/>
    <w:uiPriority w:val="99"/>
    <w:unhideWhenUsed/>
    <w:rsid w:val="00E24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B10"/>
  </w:style>
  <w:style w:type="paragraph" w:styleId="ListParagraph">
    <w:name w:val="List Paragraph"/>
    <w:basedOn w:val="Normal"/>
    <w:uiPriority w:val="34"/>
    <w:qFormat/>
    <w:rsid w:val="00C93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AAE7-53F5-4F2D-B894-CF6AD246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Godstone Farm</dc:creator>
  <cp:lastModifiedBy>Godstone Farm</cp:lastModifiedBy>
  <cp:revision>4</cp:revision>
  <cp:lastPrinted>2019-09-26T10:29:00Z</cp:lastPrinted>
  <dcterms:created xsi:type="dcterms:W3CDTF">2019-09-17T12:08:00Z</dcterms:created>
  <dcterms:modified xsi:type="dcterms:W3CDTF">2019-09-26T10:46:00Z</dcterms:modified>
</cp:coreProperties>
</file>